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4A4D" w14:textId="77777777" w:rsidR="001914E1" w:rsidRDefault="002C6B9D" w:rsidP="001914E1">
      <w:pPr>
        <w:rPr>
          <w:rFonts w:ascii="Century Gothic" w:eastAsia="Times New Roman" w:hAnsi="Century Gothic" w:cs="Segoe UI"/>
          <w:color w:val="323130"/>
          <w:sz w:val="20"/>
          <w:szCs w:val="20"/>
          <w:lang w:eastAsia="en-GB"/>
        </w:rPr>
      </w:pPr>
      <w:r w:rsidRPr="00277A33">
        <w:rPr>
          <w:rFonts w:ascii="Century Gothic" w:eastAsia="Times New Roman" w:hAnsi="Century Gothic" w:cs="Segoe UI"/>
          <w:color w:val="323130"/>
          <w:sz w:val="20"/>
          <w:szCs w:val="20"/>
          <w:lang w:eastAsia="en-GB"/>
        </w:rPr>
        <w:t xml:space="preserve">                                                                                                                                                                    </w:t>
      </w:r>
    </w:p>
    <w:p w14:paraId="74E13D61" w14:textId="1A35F310" w:rsidR="001914E1" w:rsidRDefault="002C6B9D" w:rsidP="001914E1">
      <w:pPr>
        <w:ind w:left="283"/>
        <w:rPr>
          <w:rFonts w:ascii="Century Gothic" w:eastAsia="Times New Roman" w:hAnsi="Century Gothic" w:cs="Segoe UI"/>
          <w:color w:val="323130"/>
          <w:sz w:val="20"/>
          <w:szCs w:val="20"/>
          <w:lang w:eastAsia="en-GB"/>
        </w:rPr>
      </w:pPr>
      <w:r w:rsidRPr="00277A33">
        <w:rPr>
          <w:rFonts w:ascii="Century Gothic" w:eastAsia="Times New Roman" w:hAnsi="Century Gothic" w:cs="Segoe UI"/>
          <w:color w:val="323130"/>
          <w:sz w:val="20"/>
          <w:szCs w:val="20"/>
          <w:lang w:eastAsia="en-GB"/>
        </w:rPr>
        <w:t xml:space="preserve"> </w:t>
      </w:r>
      <w:r w:rsidR="001914E1">
        <w:rPr>
          <w:rFonts w:ascii="Century Gothic" w:eastAsia="Times New Roman" w:hAnsi="Century Gothic" w:cs="Segoe UI"/>
          <w:color w:val="323130"/>
          <w:sz w:val="20"/>
          <w:szCs w:val="20"/>
          <w:lang w:eastAsia="en-GB"/>
        </w:rPr>
        <w:t xml:space="preserve">                                                                                                                                             </w:t>
      </w:r>
      <w:proofErr w:type="spellStart"/>
      <w:r w:rsidRPr="00277A33">
        <w:rPr>
          <w:rFonts w:ascii="Century Gothic" w:eastAsia="Times New Roman" w:hAnsi="Century Gothic" w:cs="Segoe UI"/>
          <w:color w:val="323130"/>
          <w:sz w:val="20"/>
          <w:szCs w:val="20"/>
          <w:lang w:eastAsia="en-GB"/>
        </w:rPr>
        <w:t>Awst</w:t>
      </w:r>
      <w:proofErr w:type="spellEnd"/>
      <w:r w:rsidRPr="00277A33">
        <w:rPr>
          <w:rFonts w:ascii="Century Gothic" w:eastAsia="Times New Roman" w:hAnsi="Century Gothic" w:cs="Segoe UI"/>
          <w:color w:val="323130"/>
          <w:sz w:val="20"/>
          <w:szCs w:val="20"/>
          <w:lang w:eastAsia="en-GB"/>
        </w:rPr>
        <w:t> 20fed 2020</w:t>
      </w:r>
      <w:r w:rsidRPr="00277A33">
        <w:rPr>
          <w:rFonts w:ascii="Century Gothic" w:eastAsia="Times New Roman" w:hAnsi="Century Gothic" w:cs="Segoe UI"/>
          <w:color w:val="323130"/>
          <w:sz w:val="20"/>
          <w:szCs w:val="20"/>
          <w:lang w:eastAsia="en-GB"/>
        </w:rPr>
        <w:br/>
      </w:r>
      <w:r w:rsidRPr="00277A33">
        <w:rPr>
          <w:rFonts w:ascii="Century Gothic" w:eastAsia="Times New Roman" w:hAnsi="Century Gothic" w:cs="Segoe UI"/>
          <w:color w:val="323130"/>
          <w:sz w:val="20"/>
          <w:szCs w:val="20"/>
          <w:lang w:eastAsia="en-GB"/>
        </w:rPr>
        <w:br/>
      </w:r>
      <w:proofErr w:type="spellStart"/>
      <w:r w:rsidRPr="002C6B9D">
        <w:rPr>
          <w:rFonts w:ascii="Century Gothic" w:eastAsia="Times New Roman" w:hAnsi="Century Gothic" w:cs="Segoe UI"/>
          <w:color w:val="323130"/>
          <w:sz w:val="20"/>
          <w:szCs w:val="20"/>
          <w:lang w:eastAsia="en-GB"/>
        </w:rPr>
        <w:t>Annwyl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bawb</w:t>
      </w:r>
      <w:proofErr w:type="spellEnd"/>
    </w:p>
    <w:p w14:paraId="0A505BC6" w14:textId="7AF06F0D" w:rsidR="002C6B9D" w:rsidRPr="002C6B9D" w:rsidRDefault="002C6B9D" w:rsidP="002C6B9D">
      <w:pPr>
        <w:ind w:left="283"/>
        <w:rPr>
          <w:rFonts w:ascii="Century Gothic" w:eastAsia="Times New Roman" w:hAnsi="Century Gothic"/>
          <w:sz w:val="20"/>
          <w:szCs w:val="20"/>
          <w:lang w:eastAsia="en-GB"/>
        </w:rPr>
      </w:pPr>
      <w:r w:rsidRPr="002C6B9D">
        <w:rPr>
          <w:rFonts w:ascii="Century Gothic" w:eastAsia="Times New Roman" w:hAnsi="Century Gothic" w:cs="Segoe UI"/>
          <w:color w:val="323130"/>
          <w:sz w:val="20"/>
          <w:szCs w:val="20"/>
          <w:lang w:eastAsia="en-GB"/>
        </w:rPr>
        <w:br/>
      </w:r>
      <w:proofErr w:type="spellStart"/>
      <w:r w:rsidRPr="002C6B9D">
        <w:rPr>
          <w:rFonts w:ascii="Century Gothic" w:eastAsia="Times New Roman" w:hAnsi="Century Gothic" w:cs="Segoe UI"/>
          <w:color w:val="323130"/>
          <w:sz w:val="20"/>
          <w:szCs w:val="20"/>
          <w:lang w:eastAsia="en-GB"/>
        </w:rPr>
        <w:t>Gobeithiaf</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fawr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eich</w:t>
      </w:r>
      <w:proofErr w:type="spellEnd"/>
      <w:r w:rsidRPr="002C6B9D">
        <w:rPr>
          <w:rFonts w:ascii="Century Gothic" w:eastAsia="Times New Roman" w:hAnsi="Century Gothic" w:cs="Segoe UI"/>
          <w:color w:val="323130"/>
          <w:sz w:val="20"/>
          <w:szCs w:val="20"/>
          <w:lang w:eastAsia="en-GB"/>
        </w:rPr>
        <w:t xml:space="preserve"> bod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cael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amser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ymlacio</w:t>
      </w:r>
      <w:proofErr w:type="spellEnd"/>
      <w:r w:rsidRPr="002C6B9D">
        <w:rPr>
          <w:rFonts w:ascii="Century Gothic" w:eastAsia="Times New Roman" w:hAnsi="Century Gothic" w:cs="Segoe UI"/>
          <w:color w:val="323130"/>
          <w:sz w:val="20"/>
          <w:szCs w:val="20"/>
          <w:lang w:eastAsia="en-GB"/>
        </w:rPr>
        <w:t xml:space="preserve"> a </w:t>
      </w:r>
      <w:proofErr w:type="spellStart"/>
      <w:r w:rsidRPr="002C6B9D">
        <w:rPr>
          <w:rFonts w:ascii="Century Gothic" w:eastAsia="Times New Roman" w:hAnsi="Century Gothic" w:cs="Segoe UI"/>
          <w:color w:val="323130"/>
          <w:sz w:val="20"/>
          <w:szCs w:val="20"/>
          <w:lang w:eastAsia="en-GB"/>
        </w:rPr>
        <w:t>mwynhau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gwyliau’r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haf</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Mae’r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wythnosau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prysur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hedfan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heibio</w:t>
      </w:r>
      <w:proofErr w:type="spellEnd"/>
      <w:r w:rsidRPr="002C6B9D">
        <w:rPr>
          <w:rFonts w:ascii="Century Gothic" w:eastAsia="Times New Roman" w:hAnsi="Century Gothic" w:cs="Segoe UI"/>
          <w:color w:val="323130"/>
          <w:sz w:val="20"/>
          <w:szCs w:val="20"/>
          <w:lang w:eastAsia="en-GB"/>
        </w:rPr>
        <w:t xml:space="preserve"> a </w:t>
      </w:r>
      <w:proofErr w:type="spellStart"/>
      <w:r w:rsidRPr="002C6B9D">
        <w:rPr>
          <w:rFonts w:ascii="Century Gothic" w:eastAsia="Times New Roman" w:hAnsi="Century Gothic" w:cs="Segoe UI"/>
          <w:color w:val="323130"/>
          <w:sz w:val="20"/>
          <w:szCs w:val="20"/>
          <w:lang w:eastAsia="en-GB"/>
        </w:rPr>
        <w:t>gwerthfawrogaf</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eich</w:t>
      </w:r>
      <w:proofErr w:type="spellEnd"/>
      <w:r w:rsidRPr="002C6B9D">
        <w:rPr>
          <w:rFonts w:ascii="Century Gothic" w:eastAsia="Times New Roman" w:hAnsi="Century Gothic" w:cs="Segoe UI"/>
          <w:color w:val="323130"/>
          <w:sz w:val="20"/>
          <w:szCs w:val="20"/>
          <w:lang w:eastAsia="en-GB"/>
        </w:rPr>
        <w:t xml:space="preserve"> bod </w:t>
      </w:r>
      <w:proofErr w:type="spellStart"/>
      <w:r w:rsidRPr="002C6B9D">
        <w:rPr>
          <w:rFonts w:ascii="Century Gothic" w:eastAsia="Times New Roman" w:hAnsi="Century Gothic" w:cs="Segoe UI"/>
          <w:color w:val="323130"/>
          <w:sz w:val="20"/>
          <w:szCs w:val="20"/>
          <w:lang w:eastAsia="en-GB"/>
        </w:rPr>
        <w:t>chithau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fel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finnau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dechrau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troi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ein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meddyliau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tuag</w:t>
      </w:r>
      <w:proofErr w:type="spellEnd"/>
      <w:r w:rsidRPr="002C6B9D">
        <w:rPr>
          <w:rFonts w:ascii="Century Gothic" w:eastAsia="Times New Roman" w:hAnsi="Century Gothic" w:cs="Segoe UI"/>
          <w:color w:val="323130"/>
          <w:sz w:val="20"/>
          <w:szCs w:val="20"/>
          <w:lang w:eastAsia="en-GB"/>
        </w:rPr>
        <w:t xml:space="preserve"> at </w:t>
      </w:r>
      <w:proofErr w:type="spellStart"/>
      <w:r w:rsidRPr="002C6B9D">
        <w:rPr>
          <w:rFonts w:ascii="Century Gothic" w:eastAsia="Times New Roman" w:hAnsi="Century Gothic" w:cs="Segoe UI"/>
          <w:color w:val="323130"/>
          <w:sz w:val="20"/>
          <w:szCs w:val="20"/>
          <w:lang w:eastAsia="en-GB"/>
        </w:rPr>
        <w:t>fis</w:t>
      </w:r>
      <w:proofErr w:type="spellEnd"/>
      <w:r w:rsidRPr="002C6B9D">
        <w:rPr>
          <w:rFonts w:ascii="Century Gothic" w:eastAsia="Times New Roman" w:hAnsi="Century Gothic" w:cs="Segoe UI"/>
          <w:color w:val="323130"/>
          <w:sz w:val="20"/>
          <w:szCs w:val="20"/>
          <w:lang w:eastAsia="en-GB"/>
        </w:rPr>
        <w:t xml:space="preserve"> Medi. </w:t>
      </w:r>
      <w:r w:rsidRPr="002C6B9D">
        <w:rPr>
          <w:rFonts w:ascii="Century Gothic" w:eastAsia="Times New Roman" w:hAnsi="Century Gothic" w:cs="Segoe UI"/>
          <w:color w:val="323130"/>
          <w:sz w:val="20"/>
          <w:szCs w:val="20"/>
          <w:lang w:eastAsia="en-GB"/>
        </w:rPr>
        <w:br/>
      </w:r>
      <w:proofErr w:type="spellStart"/>
      <w:r w:rsidRPr="002C6B9D">
        <w:rPr>
          <w:rFonts w:ascii="Century Gothic" w:eastAsia="Times New Roman" w:hAnsi="Century Gothic" w:cs="Segoe UI"/>
          <w:color w:val="323130"/>
          <w:sz w:val="20"/>
          <w:szCs w:val="20"/>
          <w:lang w:eastAsia="en-GB"/>
        </w:rPr>
        <w:t>Bydd</w:t>
      </w:r>
      <w:proofErr w:type="spellEnd"/>
      <w:r w:rsidRPr="002C6B9D">
        <w:rPr>
          <w:rFonts w:ascii="Century Gothic" w:eastAsia="Times New Roman" w:hAnsi="Century Gothic" w:cs="Segoe UI"/>
          <w:color w:val="323130"/>
          <w:sz w:val="20"/>
          <w:szCs w:val="20"/>
          <w:lang w:eastAsia="en-GB"/>
        </w:rPr>
        <w:t xml:space="preserve"> y </w:t>
      </w:r>
      <w:proofErr w:type="spellStart"/>
      <w:r w:rsidRPr="002C6B9D">
        <w:rPr>
          <w:rFonts w:ascii="Century Gothic" w:eastAsia="Times New Roman" w:hAnsi="Century Gothic" w:cs="Segoe UI"/>
          <w:color w:val="323130"/>
          <w:sz w:val="20"/>
          <w:szCs w:val="20"/>
          <w:lang w:eastAsia="en-GB"/>
        </w:rPr>
        <w:t>flwyddyn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academaidd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newydd</w:t>
      </w:r>
      <w:proofErr w:type="spellEnd"/>
      <w:r w:rsidRPr="002C6B9D">
        <w:rPr>
          <w:rFonts w:ascii="Century Gothic" w:eastAsia="Times New Roman" w:hAnsi="Century Gothic" w:cs="Segoe UI"/>
          <w:color w:val="323130"/>
          <w:sz w:val="20"/>
          <w:szCs w:val="20"/>
          <w:lang w:eastAsia="en-GB"/>
        </w:rPr>
        <w:t xml:space="preserve"> 2020-21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un </w:t>
      </w:r>
      <w:proofErr w:type="spellStart"/>
      <w:r w:rsidRPr="002C6B9D">
        <w:rPr>
          <w:rFonts w:ascii="Century Gothic" w:eastAsia="Times New Roman" w:hAnsi="Century Gothic" w:cs="Segoe UI"/>
          <w:color w:val="323130"/>
          <w:sz w:val="20"/>
          <w:szCs w:val="20"/>
          <w:lang w:eastAsia="en-GB"/>
        </w:rPr>
        <w:t>heriol</w:t>
      </w:r>
      <w:proofErr w:type="spellEnd"/>
      <w:r w:rsidRPr="002C6B9D">
        <w:rPr>
          <w:rFonts w:ascii="Century Gothic" w:eastAsia="Times New Roman" w:hAnsi="Century Gothic" w:cs="Segoe UI"/>
          <w:color w:val="323130"/>
          <w:sz w:val="20"/>
          <w:szCs w:val="20"/>
          <w:lang w:eastAsia="en-GB"/>
        </w:rPr>
        <w:t xml:space="preserve"> a </w:t>
      </w:r>
      <w:proofErr w:type="spellStart"/>
      <w:r w:rsidRPr="002C6B9D">
        <w:rPr>
          <w:rFonts w:ascii="Century Gothic" w:eastAsia="Times New Roman" w:hAnsi="Century Gothic" w:cs="Segoe UI"/>
          <w:color w:val="323130"/>
          <w:sz w:val="20"/>
          <w:szCs w:val="20"/>
          <w:lang w:eastAsia="en-GB"/>
        </w:rPr>
        <w:t>gwahanol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gyda’r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pandemig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byd-eang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parhau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daflu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ei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gysgod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drosom</w:t>
      </w:r>
      <w:proofErr w:type="spellEnd"/>
      <w:r w:rsidRPr="002C6B9D">
        <w:rPr>
          <w:rFonts w:ascii="Century Gothic" w:eastAsia="Times New Roman" w:hAnsi="Century Gothic" w:cs="Segoe UI"/>
          <w:color w:val="323130"/>
          <w:sz w:val="20"/>
          <w:szCs w:val="20"/>
          <w:lang w:eastAsia="en-GB"/>
        </w:rPr>
        <w:t xml:space="preserve"> o hyd. Ein </w:t>
      </w:r>
      <w:proofErr w:type="spellStart"/>
      <w:r w:rsidRPr="002C6B9D">
        <w:rPr>
          <w:rFonts w:ascii="Century Gothic" w:eastAsia="Times New Roman" w:hAnsi="Century Gothic" w:cs="Segoe UI"/>
          <w:color w:val="323130"/>
          <w:sz w:val="20"/>
          <w:szCs w:val="20"/>
          <w:lang w:eastAsia="en-GB"/>
        </w:rPr>
        <w:t>bwriad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fel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ysgol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yw</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ceisio</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dychwelyd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batrwm</w:t>
      </w:r>
      <w:proofErr w:type="spellEnd"/>
      <w:r w:rsidRPr="002C6B9D">
        <w:rPr>
          <w:rFonts w:ascii="Century Gothic" w:eastAsia="Times New Roman" w:hAnsi="Century Gothic" w:cs="Segoe UI"/>
          <w:color w:val="323130"/>
          <w:sz w:val="20"/>
          <w:szCs w:val="20"/>
          <w:lang w:eastAsia="en-GB"/>
        </w:rPr>
        <w:t xml:space="preserve"> mor normal â </w:t>
      </w:r>
      <w:proofErr w:type="spellStart"/>
      <w:r w:rsidRPr="002C6B9D">
        <w:rPr>
          <w:rFonts w:ascii="Century Gothic" w:eastAsia="Times New Roman" w:hAnsi="Century Gothic" w:cs="Segoe UI"/>
          <w:color w:val="323130"/>
          <w:sz w:val="20"/>
          <w:szCs w:val="20"/>
          <w:lang w:eastAsia="en-GB"/>
        </w:rPr>
        <w:t>phosib</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ond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bydd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pawb</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wrth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gwrs</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parhau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barchu</w:t>
      </w:r>
      <w:proofErr w:type="spellEnd"/>
      <w:r w:rsidRPr="002C6B9D">
        <w:rPr>
          <w:rFonts w:ascii="Century Gothic" w:eastAsia="Times New Roman" w:hAnsi="Century Gothic" w:cs="Segoe UI"/>
          <w:color w:val="323130"/>
          <w:sz w:val="20"/>
          <w:szCs w:val="20"/>
          <w:lang w:eastAsia="en-GB"/>
        </w:rPr>
        <w:t xml:space="preserve"> a </w:t>
      </w:r>
      <w:proofErr w:type="spellStart"/>
      <w:r w:rsidRPr="002C6B9D">
        <w:rPr>
          <w:rFonts w:ascii="Century Gothic" w:eastAsia="Times New Roman" w:hAnsi="Century Gothic" w:cs="Segoe UI"/>
          <w:color w:val="323130"/>
          <w:sz w:val="20"/>
          <w:szCs w:val="20"/>
          <w:lang w:eastAsia="en-GB"/>
        </w:rPr>
        <w:t>blaenoriaethu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mesurau</w:t>
      </w:r>
      <w:proofErr w:type="spellEnd"/>
      <w:r w:rsidRPr="002C6B9D">
        <w:rPr>
          <w:rFonts w:ascii="Century Gothic" w:eastAsia="Times New Roman" w:hAnsi="Century Gothic" w:cs="Segoe UI"/>
          <w:color w:val="323130"/>
          <w:sz w:val="20"/>
          <w:szCs w:val="20"/>
          <w:lang w:eastAsia="en-GB"/>
        </w:rPr>
        <w:t xml:space="preserve"> iechyd a </w:t>
      </w:r>
      <w:proofErr w:type="spellStart"/>
      <w:r w:rsidRPr="002C6B9D">
        <w:rPr>
          <w:rFonts w:ascii="Century Gothic" w:eastAsia="Times New Roman" w:hAnsi="Century Gothic" w:cs="Segoe UI"/>
          <w:color w:val="323130"/>
          <w:sz w:val="20"/>
          <w:szCs w:val="20"/>
          <w:lang w:eastAsia="en-GB"/>
        </w:rPr>
        <w:t>diogelwch</w:t>
      </w:r>
      <w:proofErr w:type="spellEnd"/>
      <w:r w:rsidRPr="002C6B9D">
        <w:rPr>
          <w:rFonts w:ascii="Century Gothic" w:eastAsia="Times New Roman" w:hAnsi="Century Gothic" w:cs="Segoe UI"/>
          <w:color w:val="323130"/>
          <w:sz w:val="20"/>
          <w:szCs w:val="20"/>
          <w:lang w:eastAsia="en-GB"/>
        </w:rPr>
        <w:t xml:space="preserve"> Covid-19.  </w:t>
      </w:r>
      <w:proofErr w:type="spellStart"/>
      <w:r w:rsidRPr="002C6B9D">
        <w:rPr>
          <w:rFonts w:ascii="Century Gothic" w:eastAsia="Times New Roman" w:hAnsi="Century Gothic" w:cs="Segoe UI"/>
          <w:color w:val="323130"/>
          <w:sz w:val="20"/>
          <w:szCs w:val="20"/>
          <w:lang w:eastAsia="en-GB"/>
        </w:rPr>
        <w:t>Mae’r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deuddydd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cyntaf</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gyfnod</w:t>
      </w:r>
      <w:proofErr w:type="spellEnd"/>
      <w:r w:rsidRPr="002C6B9D">
        <w:rPr>
          <w:rFonts w:ascii="Century Gothic" w:eastAsia="Times New Roman" w:hAnsi="Century Gothic" w:cs="Segoe UI"/>
          <w:color w:val="323130"/>
          <w:sz w:val="20"/>
          <w:szCs w:val="20"/>
          <w:lang w:eastAsia="en-GB"/>
        </w:rPr>
        <w:t xml:space="preserve"> o </w:t>
      </w:r>
      <w:proofErr w:type="spellStart"/>
      <w:r w:rsidRPr="002C6B9D">
        <w:rPr>
          <w:rFonts w:ascii="Century Gothic" w:eastAsia="Times New Roman" w:hAnsi="Century Gothic" w:cs="Segoe UI"/>
          <w:color w:val="323130"/>
          <w:sz w:val="20"/>
          <w:szCs w:val="20"/>
          <w:lang w:eastAsia="en-GB"/>
        </w:rPr>
        <w:t>baratoi</w:t>
      </w:r>
      <w:proofErr w:type="spellEnd"/>
      <w:r w:rsidRPr="002C6B9D">
        <w:rPr>
          <w:rFonts w:ascii="Century Gothic" w:eastAsia="Times New Roman" w:hAnsi="Century Gothic" w:cs="Segoe UI"/>
          <w:color w:val="323130"/>
          <w:sz w:val="20"/>
          <w:szCs w:val="20"/>
          <w:lang w:eastAsia="en-GB"/>
        </w:rPr>
        <w:t xml:space="preserve"> a </w:t>
      </w:r>
      <w:proofErr w:type="spellStart"/>
      <w:r w:rsidRPr="002C6B9D">
        <w:rPr>
          <w:rFonts w:ascii="Century Gothic" w:eastAsia="Times New Roman" w:hAnsi="Century Gothic" w:cs="Segoe UI"/>
          <w:color w:val="323130"/>
          <w:sz w:val="20"/>
          <w:szCs w:val="20"/>
          <w:lang w:eastAsia="en-GB"/>
        </w:rPr>
        <w:t>chynllunio</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ysgolion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Byddwn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gwahodd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gwahanol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flynyddoedd</w:t>
      </w:r>
      <w:proofErr w:type="spellEnd"/>
      <w:r w:rsidRPr="002C6B9D">
        <w:rPr>
          <w:rFonts w:ascii="Century Gothic" w:eastAsia="Times New Roman" w:hAnsi="Century Gothic" w:cs="Segoe UI"/>
          <w:color w:val="323130"/>
          <w:sz w:val="20"/>
          <w:szCs w:val="20"/>
          <w:lang w:eastAsia="en-GB"/>
        </w:rPr>
        <w:t xml:space="preserve"> o </w:t>
      </w:r>
      <w:proofErr w:type="spellStart"/>
      <w:r w:rsidRPr="002C6B9D">
        <w:rPr>
          <w:rFonts w:ascii="Century Gothic" w:eastAsia="Times New Roman" w:hAnsi="Century Gothic" w:cs="Segoe UI"/>
          <w:color w:val="323130"/>
          <w:sz w:val="20"/>
          <w:szCs w:val="20"/>
          <w:lang w:eastAsia="en-GB"/>
        </w:rPr>
        <w:t>ddisgyblion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ysgol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adegau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gwahanol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ystod</w:t>
      </w:r>
      <w:proofErr w:type="spellEnd"/>
      <w:r w:rsidRPr="002C6B9D">
        <w:rPr>
          <w:rFonts w:ascii="Century Gothic" w:eastAsia="Times New Roman" w:hAnsi="Century Gothic" w:cs="Segoe UI"/>
          <w:color w:val="323130"/>
          <w:sz w:val="20"/>
          <w:szCs w:val="20"/>
          <w:lang w:eastAsia="en-GB"/>
        </w:rPr>
        <w:t xml:space="preserve"> y </w:t>
      </w:r>
      <w:proofErr w:type="spellStart"/>
      <w:r w:rsidRPr="002C6B9D">
        <w:rPr>
          <w:rFonts w:ascii="Century Gothic" w:eastAsia="Times New Roman" w:hAnsi="Century Gothic" w:cs="Segoe UI"/>
          <w:color w:val="323130"/>
          <w:sz w:val="20"/>
          <w:szCs w:val="20"/>
          <w:lang w:eastAsia="en-GB"/>
        </w:rPr>
        <w:t>bythefnos</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gyntaf</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Gweler</w:t>
      </w:r>
      <w:proofErr w:type="spellEnd"/>
      <w:r w:rsidRPr="002C6B9D">
        <w:rPr>
          <w:rFonts w:ascii="Century Gothic" w:eastAsia="Times New Roman" w:hAnsi="Century Gothic" w:cs="Segoe UI"/>
          <w:color w:val="323130"/>
          <w:sz w:val="20"/>
          <w:szCs w:val="20"/>
          <w:lang w:eastAsia="en-GB"/>
        </w:rPr>
        <w:t xml:space="preserve"> y </w:t>
      </w:r>
      <w:proofErr w:type="spellStart"/>
      <w:r w:rsidRPr="002C6B9D">
        <w:rPr>
          <w:rFonts w:ascii="Century Gothic" w:eastAsia="Times New Roman" w:hAnsi="Century Gothic" w:cs="Segoe UI"/>
          <w:color w:val="323130"/>
          <w:sz w:val="20"/>
          <w:szCs w:val="20"/>
          <w:lang w:eastAsia="en-GB"/>
        </w:rPr>
        <w:t>tabl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isod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os</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gwelwch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dda</w:t>
      </w:r>
      <w:proofErr w:type="spellEnd"/>
      <w:r w:rsidRPr="002C6B9D">
        <w:rPr>
          <w:rFonts w:ascii="Century Gothic" w:eastAsia="Times New Roman" w:hAnsi="Century Gothic" w:cs="Segoe UI"/>
          <w:color w:val="323130"/>
          <w:sz w:val="20"/>
          <w:szCs w:val="20"/>
          <w:lang w:eastAsia="en-GB"/>
        </w:rPr>
        <w:t xml:space="preserve">. Mae </w:t>
      </w:r>
      <w:proofErr w:type="spellStart"/>
      <w:r w:rsidRPr="002C6B9D">
        <w:rPr>
          <w:rFonts w:ascii="Century Gothic" w:eastAsia="Times New Roman" w:hAnsi="Century Gothic" w:cs="Segoe UI"/>
          <w:color w:val="323130"/>
          <w:sz w:val="20"/>
          <w:szCs w:val="20"/>
          <w:lang w:eastAsia="en-GB"/>
        </w:rPr>
        <w:t>Llywodraeth</w:t>
      </w:r>
      <w:proofErr w:type="spellEnd"/>
      <w:r w:rsidRPr="002C6B9D">
        <w:rPr>
          <w:rFonts w:ascii="Century Gothic" w:eastAsia="Times New Roman" w:hAnsi="Century Gothic" w:cs="Segoe UI"/>
          <w:color w:val="323130"/>
          <w:sz w:val="20"/>
          <w:szCs w:val="20"/>
          <w:lang w:eastAsia="en-GB"/>
        </w:rPr>
        <w:t xml:space="preserve"> Cymru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disgwyl</w:t>
      </w:r>
      <w:proofErr w:type="spellEnd"/>
      <w:r w:rsidRPr="002C6B9D">
        <w:rPr>
          <w:rFonts w:ascii="Century Gothic" w:eastAsia="Times New Roman" w:hAnsi="Century Gothic" w:cs="Segoe UI"/>
          <w:color w:val="323130"/>
          <w:sz w:val="20"/>
          <w:szCs w:val="20"/>
          <w:lang w:eastAsia="en-GB"/>
        </w:rPr>
        <w:t xml:space="preserve"> bod </w:t>
      </w:r>
      <w:proofErr w:type="spellStart"/>
      <w:r w:rsidRPr="002C6B9D">
        <w:rPr>
          <w:rFonts w:ascii="Century Gothic" w:eastAsia="Times New Roman" w:hAnsi="Century Gothic" w:cs="Segoe UI"/>
          <w:color w:val="323130"/>
          <w:sz w:val="20"/>
          <w:szCs w:val="20"/>
          <w:lang w:eastAsia="en-GB"/>
        </w:rPr>
        <w:t>pob</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ysgol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wedi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cyrraedd</w:t>
      </w:r>
      <w:proofErr w:type="spellEnd"/>
      <w:r w:rsidRPr="002C6B9D">
        <w:rPr>
          <w:rFonts w:ascii="Century Gothic" w:eastAsia="Times New Roman" w:hAnsi="Century Gothic" w:cs="Segoe UI"/>
          <w:color w:val="323130"/>
          <w:sz w:val="20"/>
          <w:szCs w:val="20"/>
          <w:lang w:eastAsia="en-GB"/>
        </w:rPr>
        <w:t xml:space="preserve"> 100% </w:t>
      </w:r>
      <w:proofErr w:type="spellStart"/>
      <w:r w:rsidRPr="002C6B9D">
        <w:rPr>
          <w:rFonts w:ascii="Century Gothic" w:eastAsia="Times New Roman" w:hAnsi="Century Gothic" w:cs="Segoe UI"/>
          <w:color w:val="323130"/>
          <w:sz w:val="20"/>
          <w:szCs w:val="20"/>
          <w:lang w:eastAsia="en-GB"/>
        </w:rPr>
        <w:t>capasiti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erbyn</w:t>
      </w:r>
      <w:proofErr w:type="spellEnd"/>
      <w:r w:rsidRPr="002C6B9D">
        <w:rPr>
          <w:rFonts w:ascii="Century Gothic" w:eastAsia="Times New Roman" w:hAnsi="Century Gothic" w:cs="Segoe UI"/>
          <w:color w:val="323130"/>
          <w:sz w:val="20"/>
          <w:szCs w:val="20"/>
          <w:lang w:eastAsia="en-GB"/>
        </w:rPr>
        <w:t xml:space="preserve"> Medi 14eg 2020. </w:t>
      </w:r>
      <w:r w:rsidRPr="002C6B9D">
        <w:rPr>
          <w:rFonts w:ascii="Century Gothic" w:eastAsia="Times New Roman" w:hAnsi="Century Gothic" w:cs="Segoe UI"/>
          <w:color w:val="323130"/>
          <w:sz w:val="20"/>
          <w:szCs w:val="20"/>
          <w:lang w:eastAsia="en-GB"/>
        </w:rPr>
        <w:br/>
      </w:r>
    </w:p>
    <w:tbl>
      <w:tblPr>
        <w:tblStyle w:val="TableGrid"/>
        <w:tblW w:w="3628" w:type="dxa"/>
        <w:tblInd w:w="787" w:type="dxa"/>
        <w:tblLook w:val="04A0" w:firstRow="1" w:lastRow="0" w:firstColumn="1" w:lastColumn="0" w:noHBand="0" w:noVBand="1"/>
      </w:tblPr>
      <w:tblGrid>
        <w:gridCol w:w="3039"/>
        <w:gridCol w:w="589"/>
      </w:tblGrid>
      <w:tr w:rsidR="002C6B9D" w14:paraId="5C1CE522" w14:textId="77777777" w:rsidTr="001914E1">
        <w:trPr>
          <w:trHeight w:val="491"/>
        </w:trPr>
        <w:tc>
          <w:tcPr>
            <w:tcW w:w="3039" w:type="dxa"/>
          </w:tcPr>
          <w:p w14:paraId="47DD6723" w14:textId="77777777" w:rsidR="002C6B9D" w:rsidRPr="002C6B9D" w:rsidRDefault="002C6B9D" w:rsidP="00966130">
            <w:pPr>
              <w:rPr>
                <w:rFonts w:ascii="Century Gothic" w:eastAsia="Times New Roman" w:hAnsi="Century Gothic"/>
                <w:sz w:val="20"/>
                <w:szCs w:val="20"/>
                <w:lang w:eastAsia="en-GB"/>
              </w:rPr>
            </w:pPr>
            <w:proofErr w:type="spellStart"/>
            <w:r w:rsidRPr="002C6B9D">
              <w:rPr>
                <w:rFonts w:ascii="Century Gothic" w:eastAsia="Times New Roman" w:hAnsi="Century Gothic" w:cs="Arial"/>
                <w:color w:val="000000"/>
                <w:sz w:val="20"/>
                <w:szCs w:val="20"/>
                <w:lang w:eastAsia="en-GB"/>
              </w:rPr>
              <w:t>Presennol</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yn</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yr</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ysgol</w:t>
            </w:r>
            <w:proofErr w:type="spellEnd"/>
          </w:p>
        </w:tc>
        <w:tc>
          <w:tcPr>
            <w:tcW w:w="589" w:type="dxa"/>
            <w:shd w:val="clear" w:color="auto" w:fill="00B050"/>
          </w:tcPr>
          <w:p w14:paraId="13CA8A00" w14:textId="77777777" w:rsidR="002C6B9D" w:rsidRDefault="002C6B9D" w:rsidP="00966130">
            <w:pPr>
              <w:spacing w:after="240"/>
              <w:rPr>
                <w:rFonts w:ascii="Century Gothic" w:eastAsia="Times New Roman" w:hAnsi="Century Gothic"/>
                <w:sz w:val="20"/>
                <w:szCs w:val="20"/>
                <w:lang w:eastAsia="en-GB"/>
              </w:rPr>
            </w:pPr>
          </w:p>
        </w:tc>
      </w:tr>
      <w:tr w:rsidR="002C6B9D" w14:paraId="0660315D" w14:textId="77777777" w:rsidTr="001914E1">
        <w:trPr>
          <w:trHeight w:val="491"/>
        </w:trPr>
        <w:tc>
          <w:tcPr>
            <w:tcW w:w="3039" w:type="dxa"/>
          </w:tcPr>
          <w:p w14:paraId="5B8F3FF6" w14:textId="77777777" w:rsidR="002C6B9D" w:rsidRPr="002C6B9D" w:rsidRDefault="002C6B9D" w:rsidP="00966130">
            <w:pP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 xml:space="preserve">Dim </w:t>
            </w:r>
            <w:proofErr w:type="spellStart"/>
            <w:r w:rsidRPr="002C6B9D">
              <w:rPr>
                <w:rFonts w:ascii="Century Gothic" w:eastAsia="Times New Roman" w:hAnsi="Century Gothic" w:cs="Arial"/>
                <w:color w:val="000000"/>
                <w:sz w:val="20"/>
                <w:szCs w:val="20"/>
                <w:lang w:eastAsia="en-GB"/>
              </w:rPr>
              <w:t>yn</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bresennol</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yn</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yr</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ysgol</w:t>
            </w:r>
            <w:proofErr w:type="spellEnd"/>
          </w:p>
        </w:tc>
        <w:tc>
          <w:tcPr>
            <w:tcW w:w="589" w:type="dxa"/>
            <w:shd w:val="clear" w:color="auto" w:fill="FF0000"/>
          </w:tcPr>
          <w:p w14:paraId="2195AED0" w14:textId="77777777" w:rsidR="002C6B9D" w:rsidRDefault="002C6B9D" w:rsidP="00966130">
            <w:pPr>
              <w:spacing w:after="240"/>
              <w:rPr>
                <w:rFonts w:ascii="Century Gothic" w:eastAsia="Times New Roman" w:hAnsi="Century Gothic"/>
                <w:sz w:val="20"/>
                <w:szCs w:val="20"/>
                <w:lang w:eastAsia="en-GB"/>
              </w:rPr>
            </w:pPr>
          </w:p>
        </w:tc>
      </w:tr>
    </w:tbl>
    <w:tbl>
      <w:tblPr>
        <w:tblpPr w:leftFromText="180" w:rightFromText="180" w:vertAnchor="text" w:horzAnchor="margin" w:tblpXSpec="right" w:tblpY="138"/>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4"/>
        <w:gridCol w:w="964"/>
        <w:gridCol w:w="964"/>
        <w:gridCol w:w="965"/>
        <w:gridCol w:w="964"/>
        <w:gridCol w:w="965"/>
        <w:gridCol w:w="964"/>
        <w:gridCol w:w="965"/>
      </w:tblGrid>
      <w:tr w:rsidR="001914E1" w:rsidRPr="002C6B9D" w14:paraId="46AE14EF" w14:textId="77777777" w:rsidTr="001914E1">
        <w:trPr>
          <w:trHeight w:val="232"/>
        </w:trPr>
        <w:tc>
          <w:tcPr>
            <w:tcW w:w="0" w:type="auto"/>
            <w:tcMar>
              <w:top w:w="100" w:type="dxa"/>
              <w:left w:w="100" w:type="dxa"/>
              <w:bottom w:w="100" w:type="dxa"/>
              <w:right w:w="100" w:type="dxa"/>
            </w:tcMar>
            <w:hideMark/>
          </w:tcPr>
          <w:p w14:paraId="367000EC" w14:textId="77777777" w:rsidR="001914E1" w:rsidRPr="002C6B9D" w:rsidRDefault="001914E1" w:rsidP="001914E1">
            <w:pPr>
              <w:ind w:left="57"/>
              <w:rPr>
                <w:rFonts w:ascii="Century Gothic" w:eastAsia="Times New Roman" w:hAnsi="Century Gothic"/>
                <w:sz w:val="20"/>
                <w:szCs w:val="20"/>
                <w:lang w:eastAsia="en-GB"/>
              </w:rPr>
            </w:pPr>
            <w:bookmarkStart w:id="0" w:name="_Hlk48746503"/>
          </w:p>
        </w:tc>
        <w:tc>
          <w:tcPr>
            <w:tcW w:w="964" w:type="dxa"/>
            <w:tcMar>
              <w:top w:w="100" w:type="dxa"/>
              <w:left w:w="100" w:type="dxa"/>
              <w:bottom w:w="100" w:type="dxa"/>
              <w:right w:w="100" w:type="dxa"/>
            </w:tcMar>
            <w:hideMark/>
          </w:tcPr>
          <w:p w14:paraId="01E038A0" w14:textId="77777777" w:rsidR="001914E1" w:rsidRPr="002C6B9D" w:rsidRDefault="001914E1" w:rsidP="001914E1">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7 </w:t>
            </w:r>
          </w:p>
          <w:p w14:paraId="11E91244" w14:textId="77777777" w:rsidR="001914E1" w:rsidRPr="002C6B9D" w:rsidRDefault="001914E1" w:rsidP="001914E1">
            <w:pPr>
              <w:rPr>
                <w:rFonts w:ascii="Century Gothic" w:eastAsia="Times New Roman" w:hAnsi="Century Gothic"/>
                <w:sz w:val="20"/>
                <w:szCs w:val="20"/>
                <w:lang w:eastAsia="en-GB"/>
              </w:rPr>
            </w:pPr>
          </w:p>
        </w:tc>
        <w:tc>
          <w:tcPr>
            <w:tcW w:w="964" w:type="dxa"/>
            <w:tcMar>
              <w:top w:w="100" w:type="dxa"/>
              <w:left w:w="100" w:type="dxa"/>
              <w:bottom w:w="100" w:type="dxa"/>
              <w:right w:w="100" w:type="dxa"/>
            </w:tcMar>
            <w:hideMark/>
          </w:tcPr>
          <w:p w14:paraId="356E80C4" w14:textId="77777777" w:rsidR="001914E1" w:rsidRPr="002C6B9D" w:rsidRDefault="001914E1" w:rsidP="001914E1">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8 </w:t>
            </w:r>
          </w:p>
          <w:p w14:paraId="6B4EA350" w14:textId="77777777" w:rsidR="001914E1" w:rsidRPr="002C6B9D" w:rsidRDefault="001914E1" w:rsidP="001914E1">
            <w:pPr>
              <w:rPr>
                <w:rFonts w:ascii="Century Gothic" w:eastAsia="Times New Roman" w:hAnsi="Century Gothic"/>
                <w:sz w:val="20"/>
                <w:szCs w:val="20"/>
                <w:lang w:eastAsia="en-GB"/>
              </w:rPr>
            </w:pPr>
          </w:p>
        </w:tc>
        <w:tc>
          <w:tcPr>
            <w:tcW w:w="965" w:type="dxa"/>
            <w:tcMar>
              <w:top w:w="100" w:type="dxa"/>
              <w:left w:w="100" w:type="dxa"/>
              <w:bottom w:w="100" w:type="dxa"/>
              <w:right w:w="100" w:type="dxa"/>
            </w:tcMar>
            <w:hideMark/>
          </w:tcPr>
          <w:p w14:paraId="42DC122C" w14:textId="77777777" w:rsidR="001914E1" w:rsidRPr="002C6B9D" w:rsidRDefault="001914E1" w:rsidP="001914E1">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9 </w:t>
            </w:r>
          </w:p>
          <w:p w14:paraId="0FB20139" w14:textId="77777777" w:rsidR="001914E1" w:rsidRPr="002C6B9D" w:rsidRDefault="001914E1" w:rsidP="001914E1">
            <w:pPr>
              <w:rPr>
                <w:rFonts w:ascii="Century Gothic" w:eastAsia="Times New Roman" w:hAnsi="Century Gothic"/>
                <w:sz w:val="20"/>
                <w:szCs w:val="20"/>
                <w:lang w:eastAsia="en-GB"/>
              </w:rPr>
            </w:pPr>
          </w:p>
        </w:tc>
        <w:tc>
          <w:tcPr>
            <w:tcW w:w="964" w:type="dxa"/>
            <w:tcMar>
              <w:top w:w="100" w:type="dxa"/>
              <w:left w:w="100" w:type="dxa"/>
              <w:bottom w:w="100" w:type="dxa"/>
              <w:right w:w="100" w:type="dxa"/>
            </w:tcMar>
            <w:hideMark/>
          </w:tcPr>
          <w:p w14:paraId="3AE59603" w14:textId="77777777" w:rsidR="001914E1" w:rsidRPr="002C6B9D" w:rsidRDefault="001914E1" w:rsidP="001914E1">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10 </w:t>
            </w:r>
          </w:p>
          <w:p w14:paraId="14B8D4AC" w14:textId="77777777" w:rsidR="001914E1" w:rsidRPr="002C6B9D" w:rsidRDefault="001914E1" w:rsidP="001914E1">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 </w:t>
            </w:r>
          </w:p>
        </w:tc>
        <w:tc>
          <w:tcPr>
            <w:tcW w:w="965" w:type="dxa"/>
            <w:tcMar>
              <w:top w:w="100" w:type="dxa"/>
              <w:left w:w="100" w:type="dxa"/>
              <w:bottom w:w="100" w:type="dxa"/>
              <w:right w:w="100" w:type="dxa"/>
            </w:tcMar>
            <w:hideMark/>
          </w:tcPr>
          <w:p w14:paraId="11C38D53" w14:textId="77777777" w:rsidR="001914E1" w:rsidRPr="002C6B9D" w:rsidRDefault="001914E1" w:rsidP="001914E1">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11</w:t>
            </w:r>
          </w:p>
          <w:p w14:paraId="16115D88" w14:textId="77777777" w:rsidR="001914E1" w:rsidRPr="002C6B9D" w:rsidRDefault="001914E1" w:rsidP="001914E1">
            <w:pPr>
              <w:rPr>
                <w:rFonts w:ascii="Century Gothic" w:eastAsia="Times New Roman" w:hAnsi="Century Gothic"/>
                <w:sz w:val="20"/>
                <w:szCs w:val="20"/>
                <w:lang w:eastAsia="en-GB"/>
              </w:rPr>
            </w:pPr>
          </w:p>
        </w:tc>
        <w:tc>
          <w:tcPr>
            <w:tcW w:w="964" w:type="dxa"/>
            <w:tcMar>
              <w:top w:w="100" w:type="dxa"/>
              <w:left w:w="100" w:type="dxa"/>
              <w:bottom w:w="100" w:type="dxa"/>
              <w:right w:w="100" w:type="dxa"/>
            </w:tcMar>
            <w:hideMark/>
          </w:tcPr>
          <w:p w14:paraId="333DDC9C" w14:textId="77777777" w:rsidR="001914E1" w:rsidRPr="002C6B9D" w:rsidRDefault="001914E1" w:rsidP="001914E1">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12</w:t>
            </w:r>
          </w:p>
          <w:p w14:paraId="67451AF8" w14:textId="77777777" w:rsidR="001914E1" w:rsidRPr="002C6B9D" w:rsidRDefault="001914E1" w:rsidP="001914E1">
            <w:pPr>
              <w:rPr>
                <w:rFonts w:ascii="Century Gothic" w:eastAsia="Times New Roman" w:hAnsi="Century Gothic"/>
                <w:sz w:val="20"/>
                <w:szCs w:val="20"/>
                <w:lang w:eastAsia="en-GB"/>
              </w:rPr>
            </w:pPr>
          </w:p>
        </w:tc>
        <w:tc>
          <w:tcPr>
            <w:tcW w:w="965" w:type="dxa"/>
            <w:tcMar>
              <w:top w:w="100" w:type="dxa"/>
              <w:left w:w="100" w:type="dxa"/>
              <w:bottom w:w="100" w:type="dxa"/>
              <w:right w:w="100" w:type="dxa"/>
            </w:tcMar>
            <w:hideMark/>
          </w:tcPr>
          <w:p w14:paraId="6128952D" w14:textId="77777777" w:rsidR="001914E1" w:rsidRPr="002C6B9D" w:rsidRDefault="001914E1" w:rsidP="001914E1">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13</w:t>
            </w:r>
          </w:p>
          <w:p w14:paraId="6CEFCD91" w14:textId="77777777" w:rsidR="001914E1" w:rsidRPr="002C6B9D" w:rsidRDefault="001914E1" w:rsidP="001914E1">
            <w:pPr>
              <w:rPr>
                <w:rFonts w:ascii="Century Gothic" w:eastAsia="Times New Roman" w:hAnsi="Century Gothic"/>
                <w:sz w:val="20"/>
                <w:szCs w:val="20"/>
                <w:lang w:eastAsia="en-GB"/>
              </w:rPr>
            </w:pPr>
          </w:p>
        </w:tc>
      </w:tr>
      <w:tr w:rsidR="001914E1" w:rsidRPr="002C6B9D" w14:paraId="63CE269C" w14:textId="77777777" w:rsidTr="001914E1">
        <w:trPr>
          <w:trHeight w:val="229"/>
        </w:trPr>
        <w:tc>
          <w:tcPr>
            <w:tcW w:w="0" w:type="auto"/>
            <w:tcMar>
              <w:top w:w="100" w:type="dxa"/>
              <w:left w:w="100" w:type="dxa"/>
              <w:bottom w:w="100" w:type="dxa"/>
              <w:right w:w="100" w:type="dxa"/>
            </w:tcMar>
            <w:hideMark/>
          </w:tcPr>
          <w:p w14:paraId="2334506F" w14:textId="1CCF255E" w:rsidR="001914E1" w:rsidRPr="002C6B9D" w:rsidRDefault="001914E1" w:rsidP="001914E1">
            <w:pPr>
              <w:jc w:val="center"/>
              <w:rPr>
                <w:rFonts w:ascii="Century Gothic" w:eastAsia="Times New Roman" w:hAnsi="Century Gothic"/>
                <w:sz w:val="20"/>
                <w:szCs w:val="20"/>
                <w:lang w:eastAsia="en-GB"/>
              </w:rPr>
            </w:pPr>
            <w:proofErr w:type="spellStart"/>
            <w:r w:rsidRPr="002C6B9D">
              <w:rPr>
                <w:rFonts w:ascii="Century Gothic" w:eastAsia="Times New Roman" w:hAnsi="Century Gothic" w:cs="Arial"/>
                <w:color w:val="000000"/>
                <w:sz w:val="20"/>
                <w:szCs w:val="20"/>
                <w:lang w:eastAsia="en-GB"/>
              </w:rPr>
              <w:t>Dydd</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Iau</w:t>
            </w:r>
            <w:proofErr w:type="spellEnd"/>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3/9</w:t>
            </w:r>
          </w:p>
        </w:tc>
        <w:tc>
          <w:tcPr>
            <w:tcW w:w="964" w:type="dxa"/>
            <w:shd w:val="clear" w:color="auto" w:fill="00B050"/>
            <w:tcMar>
              <w:top w:w="100" w:type="dxa"/>
              <w:left w:w="100" w:type="dxa"/>
              <w:bottom w:w="100" w:type="dxa"/>
              <w:right w:w="100" w:type="dxa"/>
            </w:tcMar>
            <w:hideMark/>
          </w:tcPr>
          <w:p w14:paraId="28FE7709"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45295D66"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5EF0F6AF"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5D346F3D"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3F9C64EE"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6DD8DC45"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33872CCB" w14:textId="77777777" w:rsidR="001914E1" w:rsidRPr="002C6B9D" w:rsidRDefault="001914E1" w:rsidP="001914E1">
            <w:pPr>
              <w:rPr>
                <w:rFonts w:ascii="Century Gothic" w:eastAsia="Times New Roman" w:hAnsi="Century Gothic"/>
                <w:sz w:val="20"/>
                <w:szCs w:val="20"/>
                <w:lang w:eastAsia="en-GB"/>
              </w:rPr>
            </w:pPr>
          </w:p>
        </w:tc>
      </w:tr>
      <w:tr w:rsidR="001914E1" w:rsidRPr="002C6B9D" w14:paraId="6A681612" w14:textId="77777777" w:rsidTr="001914E1">
        <w:trPr>
          <w:trHeight w:val="256"/>
        </w:trPr>
        <w:tc>
          <w:tcPr>
            <w:tcW w:w="0" w:type="auto"/>
            <w:tcMar>
              <w:top w:w="100" w:type="dxa"/>
              <w:left w:w="100" w:type="dxa"/>
              <w:bottom w:w="100" w:type="dxa"/>
              <w:right w:w="100" w:type="dxa"/>
            </w:tcMar>
            <w:hideMark/>
          </w:tcPr>
          <w:p w14:paraId="4316E102" w14:textId="0D14AB66" w:rsidR="001914E1" w:rsidRPr="002C6B9D" w:rsidRDefault="001914E1" w:rsidP="001914E1">
            <w:pPr>
              <w:jc w:val="center"/>
              <w:rPr>
                <w:rFonts w:ascii="Century Gothic" w:eastAsia="Times New Roman" w:hAnsi="Century Gothic"/>
                <w:sz w:val="20"/>
                <w:szCs w:val="20"/>
                <w:lang w:eastAsia="en-GB"/>
              </w:rPr>
            </w:pPr>
            <w:proofErr w:type="spellStart"/>
            <w:r w:rsidRPr="002C6B9D">
              <w:rPr>
                <w:rFonts w:ascii="Century Gothic" w:eastAsia="Times New Roman" w:hAnsi="Century Gothic" w:cs="Arial"/>
                <w:color w:val="000000"/>
                <w:sz w:val="20"/>
                <w:szCs w:val="20"/>
                <w:lang w:eastAsia="en-GB"/>
              </w:rPr>
              <w:t>Dydd</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Gwener</w:t>
            </w:r>
            <w:proofErr w:type="spellEnd"/>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4/9</w:t>
            </w:r>
          </w:p>
        </w:tc>
        <w:tc>
          <w:tcPr>
            <w:tcW w:w="964" w:type="dxa"/>
            <w:shd w:val="clear" w:color="auto" w:fill="00B050"/>
            <w:tcMar>
              <w:top w:w="100" w:type="dxa"/>
              <w:left w:w="100" w:type="dxa"/>
              <w:bottom w:w="100" w:type="dxa"/>
              <w:right w:w="100" w:type="dxa"/>
            </w:tcMar>
            <w:hideMark/>
          </w:tcPr>
          <w:p w14:paraId="5FC2EA9B"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53AF3731"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03E52873"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094D687F"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79AE83C2"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3701AF73"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56B49FEC" w14:textId="77777777" w:rsidR="001914E1" w:rsidRPr="002C6B9D" w:rsidRDefault="001914E1" w:rsidP="001914E1">
            <w:pPr>
              <w:rPr>
                <w:rFonts w:ascii="Century Gothic" w:eastAsia="Times New Roman" w:hAnsi="Century Gothic"/>
                <w:sz w:val="20"/>
                <w:szCs w:val="20"/>
                <w:lang w:eastAsia="en-GB"/>
              </w:rPr>
            </w:pPr>
          </w:p>
        </w:tc>
      </w:tr>
      <w:tr w:rsidR="001914E1" w:rsidRPr="002C6B9D" w14:paraId="43073375" w14:textId="77777777" w:rsidTr="001914E1">
        <w:trPr>
          <w:trHeight w:val="262"/>
        </w:trPr>
        <w:tc>
          <w:tcPr>
            <w:tcW w:w="0" w:type="auto"/>
            <w:tcMar>
              <w:top w:w="100" w:type="dxa"/>
              <w:left w:w="100" w:type="dxa"/>
              <w:bottom w:w="100" w:type="dxa"/>
              <w:right w:w="100" w:type="dxa"/>
            </w:tcMar>
            <w:hideMark/>
          </w:tcPr>
          <w:p w14:paraId="0F159F2B" w14:textId="4E2BFBA0" w:rsidR="001914E1" w:rsidRPr="002C6B9D" w:rsidRDefault="001914E1" w:rsidP="001914E1">
            <w:pPr>
              <w:jc w:val="center"/>
              <w:rPr>
                <w:rFonts w:ascii="Century Gothic" w:eastAsia="Times New Roman" w:hAnsi="Century Gothic"/>
                <w:sz w:val="20"/>
                <w:szCs w:val="20"/>
                <w:lang w:eastAsia="en-GB"/>
              </w:rPr>
            </w:pPr>
            <w:proofErr w:type="spellStart"/>
            <w:r w:rsidRPr="002C6B9D">
              <w:rPr>
                <w:rFonts w:ascii="Century Gothic" w:eastAsia="Times New Roman" w:hAnsi="Century Gothic" w:cs="Arial"/>
                <w:color w:val="000000"/>
                <w:sz w:val="20"/>
                <w:szCs w:val="20"/>
                <w:lang w:eastAsia="en-GB"/>
              </w:rPr>
              <w:t>Dydd</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Llun</w:t>
            </w:r>
            <w:proofErr w:type="spellEnd"/>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7/9</w:t>
            </w:r>
          </w:p>
        </w:tc>
        <w:tc>
          <w:tcPr>
            <w:tcW w:w="964" w:type="dxa"/>
            <w:shd w:val="clear" w:color="auto" w:fill="00B050"/>
            <w:tcMar>
              <w:top w:w="100" w:type="dxa"/>
              <w:left w:w="100" w:type="dxa"/>
              <w:bottom w:w="100" w:type="dxa"/>
              <w:right w:w="100" w:type="dxa"/>
            </w:tcMar>
            <w:hideMark/>
          </w:tcPr>
          <w:p w14:paraId="4B87F2E3"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397DC622"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2926CDC3"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50B06949"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1AC3FF3F"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6C23D2AD"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355618EE" w14:textId="77777777" w:rsidR="001914E1" w:rsidRPr="002C6B9D" w:rsidRDefault="001914E1" w:rsidP="001914E1">
            <w:pPr>
              <w:rPr>
                <w:rFonts w:ascii="Century Gothic" w:eastAsia="Times New Roman" w:hAnsi="Century Gothic"/>
                <w:sz w:val="20"/>
                <w:szCs w:val="20"/>
                <w:lang w:eastAsia="en-GB"/>
              </w:rPr>
            </w:pPr>
          </w:p>
        </w:tc>
      </w:tr>
      <w:tr w:rsidR="001914E1" w:rsidRPr="002C6B9D" w14:paraId="761176DF" w14:textId="77777777" w:rsidTr="001914E1">
        <w:trPr>
          <w:trHeight w:val="162"/>
        </w:trPr>
        <w:tc>
          <w:tcPr>
            <w:tcW w:w="0" w:type="auto"/>
            <w:tcMar>
              <w:top w:w="100" w:type="dxa"/>
              <w:left w:w="100" w:type="dxa"/>
              <w:bottom w:w="100" w:type="dxa"/>
              <w:right w:w="100" w:type="dxa"/>
            </w:tcMar>
            <w:hideMark/>
          </w:tcPr>
          <w:p w14:paraId="7805EF3B" w14:textId="6CED3EC9" w:rsidR="001914E1" w:rsidRPr="002C6B9D" w:rsidRDefault="001914E1" w:rsidP="001914E1">
            <w:pPr>
              <w:jc w:val="center"/>
              <w:rPr>
                <w:rFonts w:ascii="Century Gothic" w:eastAsia="Times New Roman" w:hAnsi="Century Gothic"/>
                <w:sz w:val="20"/>
                <w:szCs w:val="20"/>
                <w:lang w:eastAsia="en-GB"/>
              </w:rPr>
            </w:pPr>
            <w:proofErr w:type="spellStart"/>
            <w:r w:rsidRPr="002C6B9D">
              <w:rPr>
                <w:rFonts w:ascii="Century Gothic" w:eastAsia="Times New Roman" w:hAnsi="Century Gothic" w:cs="Arial"/>
                <w:color w:val="000000"/>
                <w:sz w:val="20"/>
                <w:szCs w:val="20"/>
                <w:lang w:eastAsia="en-GB"/>
              </w:rPr>
              <w:t>Dydd</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Mawrth</w:t>
            </w:r>
            <w:proofErr w:type="spellEnd"/>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8/9</w:t>
            </w:r>
          </w:p>
        </w:tc>
        <w:tc>
          <w:tcPr>
            <w:tcW w:w="964" w:type="dxa"/>
            <w:shd w:val="clear" w:color="auto" w:fill="00B050"/>
            <w:tcMar>
              <w:top w:w="100" w:type="dxa"/>
              <w:left w:w="100" w:type="dxa"/>
              <w:bottom w:w="100" w:type="dxa"/>
              <w:right w:w="100" w:type="dxa"/>
            </w:tcMar>
            <w:hideMark/>
          </w:tcPr>
          <w:p w14:paraId="16B7992E"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1C7C3F2C"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65903D12"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6983BD51"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7E02CE33"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4CAD6B72"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33FFC410" w14:textId="77777777" w:rsidR="001914E1" w:rsidRPr="002C6B9D" w:rsidRDefault="001914E1" w:rsidP="001914E1">
            <w:pPr>
              <w:rPr>
                <w:rFonts w:ascii="Century Gothic" w:eastAsia="Times New Roman" w:hAnsi="Century Gothic"/>
                <w:sz w:val="20"/>
                <w:szCs w:val="20"/>
                <w:lang w:eastAsia="en-GB"/>
              </w:rPr>
            </w:pPr>
          </w:p>
        </w:tc>
      </w:tr>
      <w:tr w:rsidR="001914E1" w:rsidRPr="002C6B9D" w14:paraId="5D1E5B60" w14:textId="77777777" w:rsidTr="001914E1">
        <w:trPr>
          <w:trHeight w:val="230"/>
        </w:trPr>
        <w:tc>
          <w:tcPr>
            <w:tcW w:w="0" w:type="auto"/>
            <w:tcMar>
              <w:top w:w="100" w:type="dxa"/>
              <w:left w:w="100" w:type="dxa"/>
              <w:bottom w:w="100" w:type="dxa"/>
              <w:right w:w="100" w:type="dxa"/>
            </w:tcMar>
            <w:hideMark/>
          </w:tcPr>
          <w:p w14:paraId="7E576F5D" w14:textId="08573ADA" w:rsidR="001914E1" w:rsidRPr="002C6B9D" w:rsidRDefault="001914E1" w:rsidP="001914E1">
            <w:pPr>
              <w:jc w:val="center"/>
              <w:rPr>
                <w:rFonts w:ascii="Century Gothic" w:eastAsia="Times New Roman" w:hAnsi="Century Gothic"/>
                <w:sz w:val="20"/>
                <w:szCs w:val="20"/>
                <w:lang w:eastAsia="en-GB"/>
              </w:rPr>
            </w:pPr>
            <w:proofErr w:type="spellStart"/>
            <w:r w:rsidRPr="002C6B9D">
              <w:rPr>
                <w:rFonts w:ascii="Century Gothic" w:eastAsia="Times New Roman" w:hAnsi="Century Gothic" w:cs="Arial"/>
                <w:color w:val="000000"/>
                <w:sz w:val="20"/>
                <w:szCs w:val="20"/>
                <w:lang w:eastAsia="en-GB"/>
              </w:rPr>
              <w:t>Dydd</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Mercher</w:t>
            </w:r>
            <w:proofErr w:type="spellEnd"/>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9/9</w:t>
            </w:r>
          </w:p>
        </w:tc>
        <w:tc>
          <w:tcPr>
            <w:tcW w:w="964" w:type="dxa"/>
            <w:shd w:val="clear" w:color="auto" w:fill="00B050"/>
            <w:tcMar>
              <w:top w:w="100" w:type="dxa"/>
              <w:left w:w="100" w:type="dxa"/>
              <w:bottom w:w="100" w:type="dxa"/>
              <w:right w:w="100" w:type="dxa"/>
            </w:tcMar>
            <w:hideMark/>
          </w:tcPr>
          <w:p w14:paraId="7B584E73"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05C681CD"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2B6E37DE"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3E620170"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50DDEB98"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6CA4121D"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6D57D1F3" w14:textId="77777777" w:rsidR="001914E1" w:rsidRPr="002C6B9D" w:rsidRDefault="001914E1" w:rsidP="001914E1">
            <w:pPr>
              <w:rPr>
                <w:rFonts w:ascii="Century Gothic" w:eastAsia="Times New Roman" w:hAnsi="Century Gothic"/>
                <w:sz w:val="20"/>
                <w:szCs w:val="20"/>
                <w:lang w:eastAsia="en-GB"/>
              </w:rPr>
            </w:pPr>
          </w:p>
        </w:tc>
      </w:tr>
      <w:tr w:rsidR="001914E1" w:rsidRPr="002C6B9D" w14:paraId="71E696D1" w14:textId="77777777" w:rsidTr="001914E1">
        <w:trPr>
          <w:trHeight w:val="151"/>
        </w:trPr>
        <w:tc>
          <w:tcPr>
            <w:tcW w:w="0" w:type="auto"/>
            <w:tcMar>
              <w:top w:w="100" w:type="dxa"/>
              <w:left w:w="100" w:type="dxa"/>
              <w:bottom w:w="100" w:type="dxa"/>
              <w:right w:w="100" w:type="dxa"/>
            </w:tcMar>
            <w:hideMark/>
          </w:tcPr>
          <w:p w14:paraId="6B526DA2" w14:textId="3D9FE632" w:rsidR="001914E1" w:rsidRPr="002C6B9D" w:rsidRDefault="001914E1" w:rsidP="001914E1">
            <w:pPr>
              <w:jc w:val="center"/>
              <w:rPr>
                <w:rFonts w:ascii="Century Gothic" w:eastAsia="Times New Roman" w:hAnsi="Century Gothic"/>
                <w:sz w:val="20"/>
                <w:szCs w:val="20"/>
                <w:lang w:eastAsia="en-GB"/>
              </w:rPr>
            </w:pPr>
            <w:proofErr w:type="spellStart"/>
            <w:r w:rsidRPr="002C6B9D">
              <w:rPr>
                <w:rFonts w:ascii="Century Gothic" w:eastAsia="Times New Roman" w:hAnsi="Century Gothic" w:cs="Arial"/>
                <w:color w:val="000000"/>
                <w:sz w:val="20"/>
                <w:szCs w:val="20"/>
                <w:lang w:eastAsia="en-GB"/>
              </w:rPr>
              <w:t>Dydd</w:t>
            </w:r>
            <w:proofErr w:type="spellEnd"/>
            <w:r w:rsidRPr="002C6B9D">
              <w:rPr>
                <w:rFonts w:ascii="Century Gothic" w:eastAsia="Times New Roman" w:hAnsi="Century Gothic" w:cs="Arial"/>
                <w:color w:val="000000"/>
                <w:sz w:val="20"/>
                <w:szCs w:val="20"/>
                <w:lang w:eastAsia="en-GB"/>
              </w:rPr>
              <w:t xml:space="preserve"> Iau10/9</w:t>
            </w:r>
          </w:p>
        </w:tc>
        <w:tc>
          <w:tcPr>
            <w:tcW w:w="964" w:type="dxa"/>
            <w:shd w:val="clear" w:color="auto" w:fill="00B050"/>
            <w:tcMar>
              <w:top w:w="100" w:type="dxa"/>
              <w:left w:w="100" w:type="dxa"/>
              <w:bottom w:w="100" w:type="dxa"/>
              <w:right w:w="100" w:type="dxa"/>
            </w:tcMar>
            <w:hideMark/>
          </w:tcPr>
          <w:p w14:paraId="5444BD96"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6C2A0652"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23416809"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1F40D8A5"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15C3EE56"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189B1C28"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1193E5E1" w14:textId="77777777" w:rsidR="001914E1" w:rsidRPr="002C6B9D" w:rsidRDefault="001914E1" w:rsidP="001914E1">
            <w:pPr>
              <w:rPr>
                <w:rFonts w:ascii="Century Gothic" w:eastAsia="Times New Roman" w:hAnsi="Century Gothic"/>
                <w:sz w:val="20"/>
                <w:szCs w:val="20"/>
                <w:lang w:eastAsia="en-GB"/>
              </w:rPr>
            </w:pPr>
          </w:p>
        </w:tc>
      </w:tr>
      <w:tr w:rsidR="001914E1" w:rsidRPr="002C6B9D" w14:paraId="39BEA5C1" w14:textId="77777777" w:rsidTr="001914E1">
        <w:trPr>
          <w:trHeight w:val="230"/>
        </w:trPr>
        <w:tc>
          <w:tcPr>
            <w:tcW w:w="0" w:type="auto"/>
            <w:tcMar>
              <w:top w:w="100" w:type="dxa"/>
              <w:left w:w="100" w:type="dxa"/>
              <w:bottom w:w="100" w:type="dxa"/>
              <w:right w:w="100" w:type="dxa"/>
            </w:tcMar>
            <w:hideMark/>
          </w:tcPr>
          <w:p w14:paraId="21750715" w14:textId="51DA4542" w:rsidR="001914E1" w:rsidRPr="002C6B9D" w:rsidRDefault="001914E1" w:rsidP="001914E1">
            <w:pPr>
              <w:jc w:val="center"/>
              <w:rPr>
                <w:rFonts w:ascii="Century Gothic" w:eastAsia="Times New Roman" w:hAnsi="Century Gothic"/>
                <w:sz w:val="20"/>
                <w:szCs w:val="20"/>
                <w:lang w:eastAsia="en-GB"/>
              </w:rPr>
            </w:pPr>
            <w:proofErr w:type="spellStart"/>
            <w:r w:rsidRPr="002C6B9D">
              <w:rPr>
                <w:rFonts w:ascii="Century Gothic" w:eastAsia="Times New Roman" w:hAnsi="Century Gothic" w:cs="Arial"/>
                <w:color w:val="000000"/>
                <w:sz w:val="20"/>
                <w:szCs w:val="20"/>
                <w:lang w:eastAsia="en-GB"/>
              </w:rPr>
              <w:t>Dydd</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Gwener</w:t>
            </w:r>
            <w:proofErr w:type="spellEnd"/>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11/9</w:t>
            </w:r>
          </w:p>
        </w:tc>
        <w:tc>
          <w:tcPr>
            <w:tcW w:w="964" w:type="dxa"/>
            <w:shd w:val="clear" w:color="auto" w:fill="00B050"/>
            <w:tcMar>
              <w:top w:w="100" w:type="dxa"/>
              <w:left w:w="100" w:type="dxa"/>
              <w:bottom w:w="100" w:type="dxa"/>
              <w:right w:w="100" w:type="dxa"/>
            </w:tcMar>
            <w:hideMark/>
          </w:tcPr>
          <w:p w14:paraId="219D71D2"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302439D1"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78CAC710"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16439D3D"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3AF3DA58"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380C29C0"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45AA850A" w14:textId="77777777" w:rsidR="001914E1" w:rsidRPr="002C6B9D" w:rsidRDefault="001914E1" w:rsidP="001914E1">
            <w:pPr>
              <w:rPr>
                <w:rFonts w:ascii="Century Gothic" w:eastAsia="Times New Roman" w:hAnsi="Century Gothic"/>
                <w:sz w:val="20"/>
                <w:szCs w:val="20"/>
                <w:lang w:eastAsia="en-GB"/>
              </w:rPr>
            </w:pPr>
          </w:p>
        </w:tc>
      </w:tr>
      <w:tr w:rsidR="001914E1" w:rsidRPr="002C6B9D" w14:paraId="072393F9" w14:textId="77777777" w:rsidTr="001914E1">
        <w:trPr>
          <w:trHeight w:val="104"/>
        </w:trPr>
        <w:tc>
          <w:tcPr>
            <w:tcW w:w="0" w:type="auto"/>
            <w:tcMar>
              <w:top w:w="100" w:type="dxa"/>
              <w:left w:w="100" w:type="dxa"/>
              <w:bottom w:w="100" w:type="dxa"/>
              <w:right w:w="100" w:type="dxa"/>
            </w:tcMar>
            <w:hideMark/>
          </w:tcPr>
          <w:p w14:paraId="5A56ABC4" w14:textId="19767216" w:rsidR="001914E1" w:rsidRPr="002C6B9D" w:rsidRDefault="001914E1" w:rsidP="001914E1">
            <w:pPr>
              <w:jc w:val="center"/>
              <w:rPr>
                <w:rFonts w:ascii="Century Gothic" w:eastAsia="Times New Roman" w:hAnsi="Century Gothic"/>
                <w:sz w:val="20"/>
                <w:szCs w:val="20"/>
                <w:lang w:eastAsia="en-GB"/>
              </w:rPr>
            </w:pPr>
            <w:proofErr w:type="spellStart"/>
            <w:r w:rsidRPr="002C6B9D">
              <w:rPr>
                <w:rFonts w:ascii="Century Gothic" w:eastAsia="Times New Roman" w:hAnsi="Century Gothic" w:cs="Arial"/>
                <w:color w:val="000000"/>
                <w:sz w:val="20"/>
                <w:szCs w:val="20"/>
                <w:lang w:eastAsia="en-GB"/>
              </w:rPr>
              <w:t>Dydd</w:t>
            </w:r>
            <w:proofErr w:type="spellEnd"/>
            <w:r w:rsidRPr="002C6B9D">
              <w:rPr>
                <w:rFonts w:ascii="Century Gothic" w:eastAsia="Times New Roman" w:hAnsi="Century Gothic" w:cs="Arial"/>
                <w:color w:val="000000"/>
                <w:sz w:val="20"/>
                <w:szCs w:val="20"/>
                <w:lang w:eastAsia="en-GB"/>
              </w:rPr>
              <w:t xml:space="preserve"> </w:t>
            </w:r>
            <w:proofErr w:type="spellStart"/>
            <w:r w:rsidRPr="002C6B9D">
              <w:rPr>
                <w:rFonts w:ascii="Century Gothic" w:eastAsia="Times New Roman" w:hAnsi="Century Gothic" w:cs="Arial"/>
                <w:color w:val="000000"/>
                <w:sz w:val="20"/>
                <w:szCs w:val="20"/>
                <w:lang w:eastAsia="en-GB"/>
              </w:rPr>
              <w:t>Llun</w:t>
            </w:r>
            <w:proofErr w:type="spellEnd"/>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 xml:space="preserve">14/9 </w:t>
            </w:r>
            <w:proofErr w:type="spellStart"/>
            <w:r w:rsidRPr="002C6B9D">
              <w:rPr>
                <w:rFonts w:ascii="Century Gothic" w:eastAsia="Times New Roman" w:hAnsi="Century Gothic" w:cs="Arial"/>
                <w:color w:val="000000"/>
                <w:sz w:val="20"/>
                <w:szCs w:val="20"/>
                <w:lang w:eastAsia="en-GB"/>
              </w:rPr>
              <w:t>ymlaen</w:t>
            </w:r>
            <w:proofErr w:type="spellEnd"/>
          </w:p>
        </w:tc>
        <w:tc>
          <w:tcPr>
            <w:tcW w:w="964" w:type="dxa"/>
            <w:shd w:val="clear" w:color="auto" w:fill="00B050"/>
            <w:tcMar>
              <w:top w:w="100" w:type="dxa"/>
              <w:left w:w="100" w:type="dxa"/>
              <w:bottom w:w="100" w:type="dxa"/>
              <w:right w:w="100" w:type="dxa"/>
            </w:tcMar>
            <w:hideMark/>
          </w:tcPr>
          <w:p w14:paraId="4A085B30"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3D9F2A3D"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1E242BEC"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6CB5B454"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11D3F22E" w14:textId="77777777" w:rsidR="001914E1" w:rsidRPr="002C6B9D" w:rsidRDefault="001914E1" w:rsidP="001914E1">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0AFE8556" w14:textId="77777777" w:rsidR="001914E1" w:rsidRPr="002C6B9D" w:rsidRDefault="001914E1" w:rsidP="001914E1">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614DF7AD" w14:textId="77777777" w:rsidR="001914E1" w:rsidRPr="002C6B9D" w:rsidRDefault="001914E1" w:rsidP="001914E1">
            <w:pPr>
              <w:rPr>
                <w:rFonts w:ascii="Century Gothic" w:eastAsia="Times New Roman" w:hAnsi="Century Gothic"/>
                <w:sz w:val="20"/>
                <w:szCs w:val="20"/>
                <w:lang w:eastAsia="en-GB"/>
              </w:rPr>
            </w:pPr>
          </w:p>
        </w:tc>
      </w:tr>
      <w:bookmarkEnd w:id="0"/>
    </w:tbl>
    <w:p w14:paraId="5E877CD3" w14:textId="44EB19FA" w:rsidR="002C6B9D" w:rsidRPr="002C6B9D" w:rsidRDefault="002C6B9D" w:rsidP="002C6B9D">
      <w:pPr>
        <w:ind w:left="283"/>
        <w:rPr>
          <w:rFonts w:ascii="Century Gothic" w:eastAsia="Times New Roman" w:hAnsi="Century Gothic"/>
          <w:sz w:val="20"/>
          <w:szCs w:val="20"/>
          <w:lang w:eastAsia="en-GB"/>
        </w:rPr>
      </w:pPr>
    </w:p>
    <w:p w14:paraId="4A389764" w14:textId="77777777" w:rsidR="001914E1" w:rsidRDefault="002C6B9D" w:rsidP="001914E1">
      <w:pPr>
        <w:shd w:val="clear" w:color="auto" w:fill="FFFFFF"/>
        <w:spacing w:after="240"/>
        <w:ind w:left="283"/>
        <w:textAlignment w:val="baseline"/>
        <w:rPr>
          <w:rFonts w:ascii="Century Gothic" w:eastAsia="Times New Roman" w:hAnsi="Century Gothic" w:cs="Segoe UI"/>
          <w:color w:val="323130"/>
          <w:sz w:val="20"/>
          <w:szCs w:val="20"/>
          <w:lang w:eastAsia="en-GB"/>
        </w:rPr>
      </w:pPr>
      <w:proofErr w:type="spellStart"/>
      <w:r w:rsidRPr="001914E1">
        <w:rPr>
          <w:rFonts w:ascii="Century Gothic" w:eastAsia="Times New Roman" w:hAnsi="Century Gothic" w:cs="Segoe UI"/>
          <w:color w:val="323130"/>
          <w:sz w:val="20"/>
          <w:szCs w:val="20"/>
          <w:lang w:eastAsia="en-GB"/>
        </w:rPr>
        <w:t>Rhai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pwyntiau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eraill</w:t>
      </w:r>
      <w:proofErr w:type="spellEnd"/>
      <w:r w:rsidRPr="001914E1">
        <w:rPr>
          <w:rFonts w:ascii="Century Gothic" w:eastAsia="Times New Roman" w:hAnsi="Century Gothic" w:cs="Segoe UI"/>
          <w:color w:val="323130"/>
          <w:sz w:val="20"/>
          <w:szCs w:val="20"/>
          <w:lang w:eastAsia="en-GB"/>
        </w:rPr>
        <w:t xml:space="preserve"> o </w:t>
      </w:r>
      <w:proofErr w:type="spellStart"/>
      <w:proofErr w:type="gramStart"/>
      <w:r w:rsidRPr="001914E1">
        <w:rPr>
          <w:rFonts w:ascii="Century Gothic" w:eastAsia="Times New Roman" w:hAnsi="Century Gothic" w:cs="Segoe UI"/>
          <w:color w:val="323130"/>
          <w:sz w:val="20"/>
          <w:szCs w:val="20"/>
          <w:lang w:eastAsia="en-GB"/>
        </w:rPr>
        <w:t>wybodaeth</w:t>
      </w:r>
      <w:proofErr w:type="spellEnd"/>
      <w:r w:rsidRPr="001914E1">
        <w:rPr>
          <w:rFonts w:ascii="Century Gothic" w:eastAsia="Times New Roman" w:hAnsi="Century Gothic" w:cs="Segoe UI"/>
          <w:color w:val="323130"/>
          <w:sz w:val="20"/>
          <w:szCs w:val="20"/>
          <w:lang w:eastAsia="en-GB"/>
        </w:rPr>
        <w:t>:-</w:t>
      </w:r>
      <w:proofErr w:type="gramEnd"/>
    </w:p>
    <w:p w14:paraId="788E29E1" w14:textId="77777777" w:rsidR="001914E1" w:rsidRDefault="002C6B9D" w:rsidP="001914E1">
      <w:pPr>
        <w:pStyle w:val="ListParagraph"/>
        <w:numPr>
          <w:ilvl w:val="0"/>
          <w:numId w:val="12"/>
        </w:numPr>
        <w:shd w:val="clear" w:color="auto" w:fill="FFFFFF"/>
        <w:spacing w:after="240"/>
        <w:textAlignment w:val="baseline"/>
        <w:rPr>
          <w:rFonts w:ascii="Century Gothic" w:eastAsia="Times New Roman" w:hAnsi="Century Gothic" w:cs="Segoe UI"/>
          <w:color w:val="323130"/>
          <w:sz w:val="20"/>
          <w:szCs w:val="20"/>
          <w:lang w:eastAsia="en-GB"/>
        </w:rPr>
      </w:pPr>
      <w:proofErr w:type="spellStart"/>
      <w:r w:rsidRPr="001914E1">
        <w:rPr>
          <w:rFonts w:ascii="Century Gothic" w:eastAsia="Times New Roman" w:hAnsi="Century Gothic" w:cs="Segoe UI"/>
          <w:b/>
          <w:color w:val="323130"/>
          <w:sz w:val="20"/>
          <w:szCs w:val="20"/>
          <w:lang w:eastAsia="en-GB"/>
        </w:rPr>
        <w:t>Darparu</w:t>
      </w:r>
      <w:proofErr w:type="spellEnd"/>
      <w:r w:rsidRPr="001914E1">
        <w:rPr>
          <w:rFonts w:ascii="Century Gothic" w:eastAsia="Times New Roman" w:hAnsi="Century Gothic" w:cs="Segoe UI"/>
          <w:b/>
          <w:color w:val="323130"/>
          <w:sz w:val="20"/>
          <w:szCs w:val="20"/>
          <w:lang w:eastAsia="en-GB"/>
        </w:rPr>
        <w:t xml:space="preserve"> </w:t>
      </w:r>
      <w:proofErr w:type="spellStart"/>
      <w:r w:rsidRPr="001914E1">
        <w:rPr>
          <w:rFonts w:ascii="Century Gothic" w:eastAsia="Times New Roman" w:hAnsi="Century Gothic" w:cs="Segoe UI"/>
          <w:b/>
          <w:color w:val="323130"/>
          <w:sz w:val="20"/>
          <w:szCs w:val="20"/>
          <w:lang w:eastAsia="en-GB"/>
        </w:rPr>
        <w:t>bwyd</w:t>
      </w:r>
      <w:proofErr w:type="spellEnd"/>
      <w:r w:rsidRPr="001914E1">
        <w:rPr>
          <w:rFonts w:ascii="Century Gothic" w:eastAsia="Times New Roman" w:hAnsi="Century Gothic" w:cs="Segoe UI"/>
          <w:color w:val="323130"/>
          <w:sz w:val="20"/>
          <w:szCs w:val="20"/>
          <w:lang w:eastAsia="en-GB"/>
        </w:rPr>
        <w:t xml:space="preserve"> - </w:t>
      </w:r>
      <w:proofErr w:type="spellStart"/>
      <w:r w:rsidRPr="001914E1">
        <w:rPr>
          <w:rFonts w:ascii="Century Gothic" w:eastAsia="Times New Roman" w:hAnsi="Century Gothic" w:cs="Segoe UI"/>
          <w:color w:val="323130"/>
          <w:sz w:val="20"/>
          <w:szCs w:val="20"/>
          <w:lang w:eastAsia="en-GB"/>
        </w:rPr>
        <w:t>gofynnir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w:t>
      </w:r>
      <w:proofErr w:type="spellEnd"/>
      <w:r w:rsidRPr="001914E1">
        <w:rPr>
          <w:rFonts w:ascii="Century Gothic" w:eastAsia="Times New Roman" w:hAnsi="Century Gothic" w:cs="Segoe UI"/>
          <w:color w:val="323130"/>
          <w:sz w:val="20"/>
          <w:szCs w:val="20"/>
          <w:lang w:eastAsia="en-GB"/>
        </w:rPr>
        <w:t xml:space="preserve"> bob </w:t>
      </w:r>
      <w:proofErr w:type="spellStart"/>
      <w:r w:rsidRPr="001914E1">
        <w:rPr>
          <w:rFonts w:ascii="Century Gothic" w:eastAsia="Times New Roman" w:hAnsi="Century Gothic" w:cs="Segoe UI"/>
          <w:color w:val="323130"/>
          <w:sz w:val="20"/>
          <w:szCs w:val="20"/>
          <w:lang w:eastAsia="en-GB"/>
        </w:rPr>
        <w:t>disgybl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ddod</w:t>
      </w:r>
      <w:proofErr w:type="spellEnd"/>
      <w:r w:rsidRPr="001914E1">
        <w:rPr>
          <w:rFonts w:ascii="Century Gothic" w:eastAsia="Times New Roman" w:hAnsi="Century Gothic" w:cs="Segoe UI"/>
          <w:color w:val="323130"/>
          <w:sz w:val="20"/>
          <w:szCs w:val="20"/>
          <w:lang w:eastAsia="en-GB"/>
        </w:rPr>
        <w:t xml:space="preserve"> â </w:t>
      </w:r>
      <w:proofErr w:type="spellStart"/>
      <w:r w:rsidRPr="001914E1">
        <w:rPr>
          <w:rFonts w:ascii="Century Gothic" w:eastAsia="Times New Roman" w:hAnsi="Century Gothic" w:cs="Segoe UI"/>
          <w:color w:val="323130"/>
          <w:sz w:val="20"/>
          <w:szCs w:val="20"/>
          <w:lang w:eastAsia="en-GB"/>
        </w:rPr>
        <w:t>phecyn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bwyd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ysgol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rhwng</w:t>
      </w:r>
      <w:proofErr w:type="spellEnd"/>
      <w:r w:rsidRPr="001914E1">
        <w:rPr>
          <w:rFonts w:ascii="Century Gothic" w:eastAsia="Times New Roman" w:hAnsi="Century Gothic" w:cs="Segoe UI"/>
          <w:color w:val="323130"/>
          <w:sz w:val="20"/>
          <w:szCs w:val="20"/>
          <w:lang w:eastAsia="en-GB"/>
        </w:rPr>
        <w:t xml:space="preserve"> Medi 3ydd-Medi 11eg,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cynnwys</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disgyblion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sydd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derbyn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Prydau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Bwyd</w:t>
      </w:r>
      <w:proofErr w:type="spellEnd"/>
      <w:r w:rsidRPr="001914E1">
        <w:rPr>
          <w:rFonts w:ascii="Century Gothic" w:eastAsia="Times New Roman" w:hAnsi="Century Gothic" w:cs="Segoe UI"/>
          <w:color w:val="323130"/>
          <w:sz w:val="20"/>
          <w:szCs w:val="20"/>
          <w:lang w:eastAsia="en-GB"/>
        </w:rPr>
        <w:t xml:space="preserve"> am </w:t>
      </w:r>
      <w:proofErr w:type="spellStart"/>
      <w:r w:rsidRPr="001914E1">
        <w:rPr>
          <w:rFonts w:ascii="Century Gothic" w:eastAsia="Times New Roman" w:hAnsi="Century Gothic" w:cs="Segoe UI"/>
          <w:color w:val="323130"/>
          <w:sz w:val="20"/>
          <w:szCs w:val="20"/>
          <w:lang w:eastAsia="en-GB"/>
        </w:rPr>
        <w:t>Ddim</w:t>
      </w:r>
      <w:proofErr w:type="spellEnd"/>
      <w:r w:rsidRPr="001914E1">
        <w:rPr>
          <w:rFonts w:ascii="Century Gothic" w:eastAsia="Times New Roman" w:hAnsi="Century Gothic" w:cs="Segoe UI"/>
          <w:color w:val="323130"/>
          <w:sz w:val="20"/>
          <w:szCs w:val="20"/>
          <w:lang w:eastAsia="en-GB"/>
        </w:rPr>
        <w:t>. ‘</w:t>
      </w:r>
      <w:proofErr w:type="spellStart"/>
      <w:r w:rsidRPr="001914E1">
        <w:rPr>
          <w:rFonts w:ascii="Century Gothic" w:eastAsia="Times New Roman" w:hAnsi="Century Gothic" w:cs="Segoe UI"/>
          <w:color w:val="323130"/>
          <w:sz w:val="20"/>
          <w:szCs w:val="20"/>
          <w:lang w:eastAsia="en-GB"/>
        </w:rPr>
        <w:t>Rydym</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wedi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derbyn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cadarnhad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gan</w:t>
      </w:r>
      <w:proofErr w:type="spellEnd"/>
      <w:r w:rsidRPr="001914E1">
        <w:rPr>
          <w:rFonts w:ascii="Century Gothic" w:eastAsia="Times New Roman" w:hAnsi="Century Gothic" w:cs="Segoe UI"/>
          <w:color w:val="323130"/>
          <w:sz w:val="20"/>
          <w:szCs w:val="20"/>
          <w:lang w:eastAsia="en-GB"/>
        </w:rPr>
        <w:t xml:space="preserve"> y sir bod </w:t>
      </w:r>
      <w:proofErr w:type="spellStart"/>
      <w:r w:rsidRPr="001914E1">
        <w:rPr>
          <w:rFonts w:ascii="Century Gothic" w:eastAsia="Times New Roman" w:hAnsi="Century Gothic" w:cs="Segoe UI"/>
          <w:color w:val="323130"/>
          <w:sz w:val="20"/>
          <w:szCs w:val="20"/>
          <w:lang w:eastAsia="en-GB"/>
        </w:rPr>
        <w:t>taliadau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cael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eu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gwneud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uniongyrchol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rieni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hyd</w:t>
      </w:r>
      <w:proofErr w:type="spellEnd"/>
      <w:r w:rsidRPr="001914E1">
        <w:rPr>
          <w:rFonts w:ascii="Century Gothic" w:eastAsia="Times New Roman" w:hAnsi="Century Gothic" w:cs="Segoe UI"/>
          <w:color w:val="323130"/>
          <w:sz w:val="20"/>
          <w:szCs w:val="20"/>
          <w:lang w:eastAsia="en-GB"/>
        </w:rPr>
        <w:t xml:space="preserve"> at </w:t>
      </w:r>
      <w:proofErr w:type="spellStart"/>
      <w:r w:rsidRPr="001914E1">
        <w:rPr>
          <w:rFonts w:ascii="Century Gothic" w:eastAsia="Times New Roman" w:hAnsi="Century Gothic" w:cs="Segoe UI"/>
          <w:color w:val="323130"/>
          <w:sz w:val="20"/>
          <w:szCs w:val="20"/>
          <w:lang w:eastAsia="en-GB"/>
        </w:rPr>
        <w:t>Fedi’r</w:t>
      </w:r>
      <w:proofErr w:type="spellEnd"/>
      <w:r w:rsidRPr="001914E1">
        <w:rPr>
          <w:rFonts w:ascii="Century Gothic" w:eastAsia="Times New Roman" w:hAnsi="Century Gothic" w:cs="Segoe UI"/>
          <w:color w:val="323130"/>
          <w:sz w:val="20"/>
          <w:szCs w:val="20"/>
          <w:lang w:eastAsia="en-GB"/>
        </w:rPr>
        <w:t xml:space="preserve"> 14eg. </w:t>
      </w:r>
      <w:r w:rsidRPr="001914E1">
        <w:rPr>
          <w:rFonts w:ascii="Century Gothic" w:eastAsia="Times New Roman" w:hAnsi="Century Gothic" w:cs="Segoe UI"/>
          <w:b/>
          <w:color w:val="323130"/>
          <w:sz w:val="20"/>
          <w:szCs w:val="20"/>
          <w:lang w:eastAsia="en-GB"/>
        </w:rPr>
        <w:t xml:space="preserve">Ni </w:t>
      </w:r>
      <w:proofErr w:type="spellStart"/>
      <w:r w:rsidRPr="001914E1">
        <w:rPr>
          <w:rFonts w:ascii="Century Gothic" w:eastAsia="Times New Roman" w:hAnsi="Century Gothic" w:cs="Segoe UI"/>
          <w:b/>
          <w:color w:val="323130"/>
          <w:sz w:val="20"/>
          <w:szCs w:val="20"/>
          <w:lang w:eastAsia="en-GB"/>
        </w:rPr>
        <w:t>fydd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unrhyw</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ddisgybl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cael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mynd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oddi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safle’r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ysgol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ystod</w:t>
      </w:r>
      <w:proofErr w:type="spellEnd"/>
      <w:r w:rsidRPr="001914E1">
        <w:rPr>
          <w:rFonts w:ascii="Century Gothic" w:eastAsia="Times New Roman" w:hAnsi="Century Gothic" w:cs="Segoe UI"/>
          <w:color w:val="323130"/>
          <w:sz w:val="20"/>
          <w:szCs w:val="20"/>
          <w:lang w:eastAsia="en-GB"/>
        </w:rPr>
        <w:t xml:space="preserve"> y </w:t>
      </w:r>
      <w:proofErr w:type="spellStart"/>
      <w:r w:rsidRPr="001914E1">
        <w:rPr>
          <w:rFonts w:ascii="Century Gothic" w:eastAsia="Times New Roman" w:hAnsi="Century Gothic" w:cs="Segoe UI"/>
          <w:color w:val="323130"/>
          <w:sz w:val="20"/>
          <w:szCs w:val="20"/>
          <w:lang w:eastAsia="en-GB"/>
        </w:rPr>
        <w:t>diwrnod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ysgol</w:t>
      </w:r>
      <w:proofErr w:type="spellEnd"/>
      <w:r w:rsidRPr="001914E1">
        <w:rPr>
          <w:rFonts w:ascii="Century Gothic" w:eastAsia="Times New Roman" w:hAnsi="Century Gothic" w:cs="Segoe UI"/>
          <w:color w:val="323130"/>
          <w:sz w:val="20"/>
          <w:szCs w:val="20"/>
          <w:lang w:eastAsia="en-GB"/>
        </w:rPr>
        <w:t xml:space="preserve"> am y </w:t>
      </w:r>
      <w:proofErr w:type="spellStart"/>
      <w:r w:rsidRPr="001914E1">
        <w:rPr>
          <w:rFonts w:ascii="Century Gothic" w:eastAsia="Times New Roman" w:hAnsi="Century Gothic" w:cs="Segoe UI"/>
          <w:color w:val="323130"/>
          <w:sz w:val="20"/>
          <w:szCs w:val="20"/>
          <w:lang w:eastAsia="en-GB"/>
        </w:rPr>
        <w:t>bythefnos</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gyntaf</w:t>
      </w:r>
      <w:proofErr w:type="spellEnd"/>
      <w:r w:rsidRPr="001914E1">
        <w:rPr>
          <w:rFonts w:ascii="Century Gothic" w:eastAsia="Times New Roman" w:hAnsi="Century Gothic" w:cs="Segoe UI"/>
          <w:color w:val="323130"/>
          <w:sz w:val="20"/>
          <w:szCs w:val="20"/>
          <w:lang w:eastAsia="en-GB"/>
        </w:rPr>
        <w:t xml:space="preserve">, </w:t>
      </w:r>
      <w:r w:rsidRPr="001914E1">
        <w:rPr>
          <w:rFonts w:ascii="Century Gothic" w:eastAsia="Times New Roman" w:hAnsi="Century Gothic" w:cs="Segoe UI"/>
          <w:b/>
          <w:color w:val="323130"/>
          <w:sz w:val="20"/>
          <w:szCs w:val="20"/>
          <w:lang w:eastAsia="en-GB"/>
        </w:rPr>
        <w:t xml:space="preserve">a </w:t>
      </w:r>
      <w:proofErr w:type="spellStart"/>
      <w:r w:rsidRPr="001914E1">
        <w:rPr>
          <w:rFonts w:ascii="Century Gothic" w:eastAsia="Times New Roman" w:hAnsi="Century Gothic" w:cs="Segoe UI"/>
          <w:b/>
          <w:color w:val="323130"/>
          <w:sz w:val="20"/>
          <w:szCs w:val="20"/>
          <w:lang w:eastAsia="en-GB"/>
        </w:rPr>
        <w:t>hyn</w:t>
      </w:r>
      <w:proofErr w:type="spellEnd"/>
      <w:r w:rsidRPr="001914E1">
        <w:rPr>
          <w:rFonts w:ascii="Century Gothic" w:eastAsia="Times New Roman" w:hAnsi="Century Gothic" w:cs="Segoe UI"/>
          <w:b/>
          <w:color w:val="323130"/>
          <w:sz w:val="20"/>
          <w:szCs w:val="20"/>
          <w:lang w:eastAsia="en-GB"/>
        </w:rPr>
        <w:t xml:space="preserve"> </w:t>
      </w:r>
      <w:proofErr w:type="spellStart"/>
      <w:r w:rsidRPr="001914E1">
        <w:rPr>
          <w:rFonts w:ascii="Century Gothic" w:eastAsia="Times New Roman" w:hAnsi="Century Gothic" w:cs="Segoe UI"/>
          <w:b/>
          <w:color w:val="323130"/>
          <w:sz w:val="20"/>
          <w:szCs w:val="20"/>
          <w:lang w:eastAsia="en-GB"/>
        </w:rPr>
        <w:t>yn</w:t>
      </w:r>
      <w:proofErr w:type="spellEnd"/>
      <w:r w:rsidRPr="001914E1">
        <w:rPr>
          <w:rFonts w:ascii="Century Gothic" w:eastAsia="Times New Roman" w:hAnsi="Century Gothic" w:cs="Segoe UI"/>
          <w:b/>
          <w:color w:val="323130"/>
          <w:sz w:val="20"/>
          <w:szCs w:val="20"/>
          <w:lang w:eastAsia="en-GB"/>
        </w:rPr>
        <w:t xml:space="preserve"> </w:t>
      </w:r>
      <w:proofErr w:type="spellStart"/>
      <w:r w:rsidRPr="001914E1">
        <w:rPr>
          <w:rFonts w:ascii="Century Gothic" w:eastAsia="Times New Roman" w:hAnsi="Century Gothic" w:cs="Segoe UI"/>
          <w:b/>
          <w:color w:val="323130"/>
          <w:sz w:val="20"/>
          <w:szCs w:val="20"/>
          <w:lang w:eastAsia="en-GB"/>
        </w:rPr>
        <w:t>cynnwys</w:t>
      </w:r>
      <w:proofErr w:type="spellEnd"/>
      <w:r w:rsidRPr="001914E1">
        <w:rPr>
          <w:rFonts w:ascii="Century Gothic" w:eastAsia="Times New Roman" w:hAnsi="Century Gothic" w:cs="Segoe UI"/>
          <w:b/>
          <w:color w:val="323130"/>
          <w:sz w:val="20"/>
          <w:szCs w:val="20"/>
          <w:lang w:eastAsia="en-GB"/>
        </w:rPr>
        <w:t xml:space="preserve"> </w:t>
      </w:r>
      <w:proofErr w:type="spellStart"/>
      <w:r w:rsidRPr="001914E1">
        <w:rPr>
          <w:rFonts w:ascii="Century Gothic" w:eastAsia="Times New Roman" w:hAnsi="Century Gothic" w:cs="Segoe UI"/>
          <w:b/>
          <w:color w:val="323130"/>
          <w:sz w:val="20"/>
          <w:szCs w:val="20"/>
          <w:lang w:eastAsia="en-GB"/>
        </w:rPr>
        <w:t>disgyblion</w:t>
      </w:r>
      <w:proofErr w:type="spellEnd"/>
      <w:r w:rsidRPr="001914E1">
        <w:rPr>
          <w:rFonts w:ascii="Century Gothic" w:eastAsia="Times New Roman" w:hAnsi="Century Gothic" w:cs="Segoe UI"/>
          <w:b/>
          <w:color w:val="323130"/>
          <w:sz w:val="20"/>
          <w:szCs w:val="20"/>
          <w:lang w:eastAsia="en-GB"/>
        </w:rPr>
        <w:t xml:space="preserve"> </w:t>
      </w:r>
      <w:proofErr w:type="spellStart"/>
      <w:r w:rsidRPr="001914E1">
        <w:rPr>
          <w:rFonts w:ascii="Century Gothic" w:eastAsia="Times New Roman" w:hAnsi="Century Gothic" w:cs="Segoe UI"/>
          <w:b/>
          <w:color w:val="323130"/>
          <w:sz w:val="20"/>
          <w:szCs w:val="20"/>
          <w:lang w:eastAsia="en-GB"/>
        </w:rPr>
        <w:t>blynyddoedd</w:t>
      </w:r>
      <w:proofErr w:type="spellEnd"/>
      <w:r w:rsidRPr="001914E1">
        <w:rPr>
          <w:rFonts w:ascii="Century Gothic" w:eastAsia="Times New Roman" w:hAnsi="Century Gothic" w:cs="Segoe UI"/>
          <w:b/>
          <w:color w:val="323130"/>
          <w:sz w:val="20"/>
          <w:szCs w:val="20"/>
          <w:lang w:eastAsia="en-GB"/>
        </w:rPr>
        <w:t xml:space="preserve"> 11, 12 &amp; 13</w:t>
      </w:r>
      <w:r w:rsidRPr="001914E1">
        <w:rPr>
          <w:rFonts w:ascii="Century Gothic" w:eastAsia="Times New Roman" w:hAnsi="Century Gothic" w:cs="Segoe UI"/>
          <w:color w:val="323130"/>
          <w:sz w:val="20"/>
          <w:szCs w:val="20"/>
          <w:lang w:eastAsia="en-GB"/>
        </w:rPr>
        <w:t xml:space="preserve">. Fe </w:t>
      </w:r>
      <w:proofErr w:type="spellStart"/>
      <w:r w:rsidRPr="001914E1">
        <w:rPr>
          <w:rFonts w:ascii="Century Gothic" w:eastAsia="Times New Roman" w:hAnsi="Century Gothic" w:cs="Segoe UI"/>
          <w:color w:val="323130"/>
          <w:sz w:val="20"/>
          <w:szCs w:val="20"/>
          <w:lang w:eastAsia="en-GB"/>
        </w:rPr>
        <w:t>fyddwn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cynllunio</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amserlen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benodol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gyfer</w:t>
      </w:r>
      <w:proofErr w:type="spellEnd"/>
      <w:r w:rsidRPr="001914E1">
        <w:rPr>
          <w:rFonts w:ascii="Century Gothic" w:eastAsia="Times New Roman" w:hAnsi="Century Gothic" w:cs="Segoe UI"/>
          <w:color w:val="323130"/>
          <w:sz w:val="20"/>
          <w:szCs w:val="20"/>
          <w:lang w:eastAsia="en-GB"/>
        </w:rPr>
        <w:t xml:space="preserve"> bob </w:t>
      </w:r>
      <w:proofErr w:type="spellStart"/>
      <w:r w:rsidRPr="001914E1">
        <w:rPr>
          <w:rFonts w:ascii="Century Gothic" w:eastAsia="Times New Roman" w:hAnsi="Century Gothic" w:cs="Segoe UI"/>
          <w:color w:val="323130"/>
          <w:sz w:val="20"/>
          <w:szCs w:val="20"/>
          <w:lang w:eastAsia="en-GB"/>
        </w:rPr>
        <w:t>blwyddyn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ysgol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fwyta</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eu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pecynnau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bwyd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y </w:t>
      </w:r>
      <w:proofErr w:type="spellStart"/>
      <w:r w:rsidRPr="001914E1">
        <w:rPr>
          <w:rFonts w:ascii="Century Gothic" w:eastAsia="Times New Roman" w:hAnsi="Century Gothic" w:cs="Segoe UI"/>
          <w:color w:val="323130"/>
          <w:sz w:val="20"/>
          <w:szCs w:val="20"/>
          <w:lang w:eastAsia="en-GB"/>
        </w:rPr>
        <w:t>neuaddau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Gofynnir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bawb</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barchu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canllawiau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hylendid</w:t>
      </w:r>
      <w:proofErr w:type="spellEnd"/>
      <w:r w:rsidRPr="001914E1">
        <w:rPr>
          <w:rFonts w:ascii="Century Gothic" w:eastAsia="Times New Roman" w:hAnsi="Century Gothic" w:cs="Segoe UI"/>
          <w:color w:val="323130"/>
          <w:sz w:val="20"/>
          <w:szCs w:val="20"/>
          <w:lang w:eastAsia="en-GB"/>
        </w:rPr>
        <w:t xml:space="preserve"> Covid-19. O </w:t>
      </w:r>
      <w:proofErr w:type="spellStart"/>
      <w:r w:rsidRPr="001914E1">
        <w:rPr>
          <w:rFonts w:ascii="Century Gothic" w:eastAsia="Times New Roman" w:hAnsi="Century Gothic" w:cs="Segoe UI"/>
          <w:color w:val="323130"/>
          <w:sz w:val="20"/>
          <w:szCs w:val="20"/>
          <w:lang w:eastAsia="en-GB"/>
        </w:rPr>
        <w:t>Fedi</w:t>
      </w:r>
      <w:proofErr w:type="spellEnd"/>
      <w:r w:rsidRPr="001914E1">
        <w:rPr>
          <w:rFonts w:ascii="Century Gothic" w:eastAsia="Times New Roman" w:hAnsi="Century Gothic" w:cs="Segoe UI"/>
          <w:color w:val="323130"/>
          <w:sz w:val="20"/>
          <w:szCs w:val="20"/>
          <w:lang w:eastAsia="en-GB"/>
        </w:rPr>
        <w:t xml:space="preserve"> 14eg </w:t>
      </w:r>
      <w:proofErr w:type="spellStart"/>
      <w:r w:rsidRPr="001914E1">
        <w:rPr>
          <w:rFonts w:ascii="Century Gothic" w:eastAsia="Times New Roman" w:hAnsi="Century Gothic" w:cs="Segoe UI"/>
          <w:color w:val="323130"/>
          <w:sz w:val="20"/>
          <w:szCs w:val="20"/>
          <w:lang w:eastAsia="en-GB"/>
        </w:rPr>
        <w:t>darperir</w:t>
      </w:r>
      <w:proofErr w:type="spellEnd"/>
      <w:r w:rsidRPr="001914E1">
        <w:rPr>
          <w:rFonts w:ascii="Century Gothic" w:eastAsia="Times New Roman" w:hAnsi="Century Gothic" w:cs="Segoe UI"/>
          <w:color w:val="323130"/>
          <w:sz w:val="20"/>
          <w:szCs w:val="20"/>
          <w:lang w:eastAsia="en-GB"/>
        </w:rPr>
        <w:t xml:space="preserve"> y </w:t>
      </w:r>
      <w:proofErr w:type="spellStart"/>
      <w:r w:rsidRPr="001914E1">
        <w:rPr>
          <w:rFonts w:ascii="Century Gothic" w:eastAsia="Times New Roman" w:hAnsi="Century Gothic" w:cs="Segoe UI"/>
          <w:color w:val="323130"/>
          <w:sz w:val="20"/>
          <w:szCs w:val="20"/>
          <w:lang w:eastAsia="en-GB"/>
        </w:rPr>
        <w:t>gwasanaeth</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arlwyo</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arferol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gan</w:t>
      </w:r>
      <w:proofErr w:type="spellEnd"/>
      <w:r w:rsidRPr="001914E1">
        <w:rPr>
          <w:rFonts w:ascii="Century Gothic" w:eastAsia="Times New Roman" w:hAnsi="Century Gothic" w:cs="Segoe UI"/>
          <w:color w:val="323130"/>
          <w:sz w:val="20"/>
          <w:szCs w:val="20"/>
          <w:lang w:eastAsia="en-GB"/>
        </w:rPr>
        <w:t xml:space="preserve"> y sir. Fe </w:t>
      </w:r>
      <w:proofErr w:type="spellStart"/>
      <w:r w:rsidRPr="001914E1">
        <w:rPr>
          <w:rFonts w:ascii="Century Gothic" w:eastAsia="Times New Roman" w:hAnsi="Century Gothic" w:cs="Segoe UI"/>
          <w:color w:val="323130"/>
          <w:sz w:val="20"/>
          <w:szCs w:val="20"/>
          <w:lang w:eastAsia="en-GB"/>
        </w:rPr>
        <w:t>fyddwn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rhannu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gwybodaeth</w:t>
      </w:r>
      <w:proofErr w:type="spellEnd"/>
      <w:r w:rsidRPr="001914E1">
        <w:rPr>
          <w:rFonts w:ascii="Century Gothic" w:eastAsia="Times New Roman" w:hAnsi="Century Gothic" w:cs="Segoe UI"/>
          <w:color w:val="323130"/>
          <w:sz w:val="20"/>
          <w:szCs w:val="20"/>
          <w:lang w:eastAsia="en-GB"/>
        </w:rPr>
        <w:t xml:space="preserve"> am </w:t>
      </w:r>
      <w:proofErr w:type="spellStart"/>
      <w:r w:rsidRPr="001914E1">
        <w:rPr>
          <w:rFonts w:ascii="Century Gothic" w:eastAsia="Times New Roman" w:hAnsi="Century Gothic" w:cs="Segoe UI"/>
          <w:color w:val="323130"/>
          <w:sz w:val="20"/>
          <w:szCs w:val="20"/>
          <w:lang w:eastAsia="en-GB"/>
        </w:rPr>
        <w:t>drefniadau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cinio</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disgyblion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Blynyddoedd</w:t>
      </w:r>
      <w:proofErr w:type="spellEnd"/>
      <w:r w:rsidRPr="001914E1">
        <w:rPr>
          <w:rFonts w:ascii="Century Gothic" w:eastAsia="Times New Roman" w:hAnsi="Century Gothic" w:cs="Segoe UI"/>
          <w:color w:val="323130"/>
          <w:sz w:val="20"/>
          <w:szCs w:val="20"/>
          <w:lang w:eastAsia="en-GB"/>
        </w:rPr>
        <w:t xml:space="preserve"> 11, 12 a 13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gynnar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fis</w:t>
      </w:r>
      <w:proofErr w:type="spellEnd"/>
      <w:r w:rsidRPr="001914E1">
        <w:rPr>
          <w:rFonts w:ascii="Century Gothic" w:eastAsia="Times New Roman" w:hAnsi="Century Gothic" w:cs="Segoe UI"/>
          <w:color w:val="323130"/>
          <w:sz w:val="20"/>
          <w:szCs w:val="20"/>
          <w:lang w:eastAsia="en-GB"/>
        </w:rPr>
        <w:t xml:space="preserve"> Medi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dilyn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trafodaethau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pellach</w:t>
      </w:r>
      <w:proofErr w:type="spellEnd"/>
      <w:r w:rsidRPr="001914E1">
        <w:rPr>
          <w:rFonts w:ascii="Century Gothic" w:eastAsia="Times New Roman" w:hAnsi="Century Gothic" w:cs="Segoe UI"/>
          <w:color w:val="323130"/>
          <w:sz w:val="20"/>
          <w:szCs w:val="20"/>
          <w:lang w:eastAsia="en-GB"/>
        </w:rPr>
        <w:t>. </w:t>
      </w:r>
    </w:p>
    <w:p w14:paraId="2B716469" w14:textId="77777777" w:rsidR="001914E1" w:rsidRDefault="002C6B9D" w:rsidP="001914E1">
      <w:pPr>
        <w:pStyle w:val="ListParagraph"/>
        <w:numPr>
          <w:ilvl w:val="0"/>
          <w:numId w:val="12"/>
        </w:numPr>
        <w:shd w:val="clear" w:color="auto" w:fill="FFFFFF"/>
        <w:spacing w:after="240"/>
        <w:textAlignment w:val="baseline"/>
        <w:rPr>
          <w:rFonts w:ascii="Century Gothic" w:eastAsia="Times New Roman" w:hAnsi="Century Gothic" w:cs="Segoe UI"/>
          <w:color w:val="323130"/>
          <w:sz w:val="20"/>
          <w:szCs w:val="20"/>
          <w:lang w:eastAsia="en-GB"/>
        </w:rPr>
      </w:pPr>
      <w:proofErr w:type="spellStart"/>
      <w:r w:rsidRPr="001914E1">
        <w:rPr>
          <w:rFonts w:ascii="Century Gothic" w:eastAsia="Times New Roman" w:hAnsi="Century Gothic" w:cs="Segoe UI"/>
          <w:b/>
          <w:color w:val="323130"/>
          <w:sz w:val="20"/>
          <w:szCs w:val="20"/>
          <w:lang w:eastAsia="en-GB"/>
        </w:rPr>
        <w:t>Llyfr</w:t>
      </w:r>
      <w:proofErr w:type="spellEnd"/>
      <w:r w:rsidRPr="001914E1">
        <w:rPr>
          <w:rFonts w:ascii="Century Gothic" w:eastAsia="Times New Roman" w:hAnsi="Century Gothic" w:cs="Segoe UI"/>
          <w:b/>
          <w:color w:val="323130"/>
          <w:sz w:val="20"/>
          <w:szCs w:val="20"/>
          <w:lang w:eastAsia="en-GB"/>
        </w:rPr>
        <w:t xml:space="preserve"> </w:t>
      </w:r>
      <w:proofErr w:type="spellStart"/>
      <w:r w:rsidRPr="001914E1">
        <w:rPr>
          <w:rFonts w:ascii="Century Gothic" w:eastAsia="Times New Roman" w:hAnsi="Century Gothic" w:cs="Segoe UI"/>
          <w:b/>
          <w:color w:val="323130"/>
          <w:sz w:val="20"/>
          <w:szCs w:val="20"/>
          <w:lang w:eastAsia="en-GB"/>
        </w:rPr>
        <w:t>Cyswllt</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ni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ddarperir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llyfr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cyswllt</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ddisgyblion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fis</w:t>
      </w:r>
      <w:proofErr w:type="spellEnd"/>
      <w:r w:rsidRPr="001914E1">
        <w:rPr>
          <w:rFonts w:ascii="Century Gothic" w:eastAsia="Times New Roman" w:hAnsi="Century Gothic" w:cs="Segoe UI"/>
          <w:color w:val="323130"/>
          <w:sz w:val="20"/>
          <w:szCs w:val="20"/>
          <w:lang w:eastAsia="en-GB"/>
        </w:rPr>
        <w:t xml:space="preserve"> Medi. Mae </w:t>
      </w:r>
      <w:proofErr w:type="spellStart"/>
      <w:r w:rsidRPr="001914E1">
        <w:rPr>
          <w:rFonts w:ascii="Century Gothic" w:eastAsia="Times New Roman" w:hAnsi="Century Gothic" w:cs="Segoe UI"/>
          <w:color w:val="323130"/>
          <w:sz w:val="20"/>
          <w:szCs w:val="20"/>
          <w:lang w:eastAsia="en-GB"/>
        </w:rPr>
        <w:t>hyn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dilyn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adborth</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llynedd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gan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ddisgyblion</w:t>
      </w:r>
      <w:proofErr w:type="spellEnd"/>
      <w:r w:rsidRPr="001914E1">
        <w:rPr>
          <w:rFonts w:ascii="Century Gothic" w:eastAsia="Times New Roman" w:hAnsi="Century Gothic" w:cs="Segoe UI"/>
          <w:color w:val="323130"/>
          <w:sz w:val="20"/>
          <w:szCs w:val="20"/>
          <w:lang w:eastAsia="en-GB"/>
        </w:rPr>
        <w:t xml:space="preserve"> a </w:t>
      </w:r>
      <w:proofErr w:type="spellStart"/>
      <w:r w:rsidRPr="001914E1">
        <w:rPr>
          <w:rFonts w:ascii="Century Gothic" w:eastAsia="Times New Roman" w:hAnsi="Century Gothic" w:cs="Segoe UI"/>
          <w:color w:val="323130"/>
          <w:sz w:val="20"/>
          <w:szCs w:val="20"/>
          <w:lang w:eastAsia="en-GB"/>
        </w:rPr>
        <w:t>rhieni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Rydym</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edrych</w:t>
      </w:r>
      <w:proofErr w:type="spellEnd"/>
      <w:r w:rsidRPr="001914E1">
        <w:rPr>
          <w:rFonts w:ascii="Century Gothic" w:eastAsia="Times New Roman" w:hAnsi="Century Gothic" w:cs="Segoe UI"/>
          <w:color w:val="323130"/>
          <w:sz w:val="20"/>
          <w:szCs w:val="20"/>
          <w:lang w:eastAsia="en-GB"/>
        </w:rPr>
        <w:t xml:space="preserve"> o </w:t>
      </w:r>
      <w:proofErr w:type="spellStart"/>
      <w:r w:rsidRPr="001914E1">
        <w:rPr>
          <w:rFonts w:ascii="Century Gothic" w:eastAsia="Times New Roman" w:hAnsi="Century Gothic" w:cs="Segoe UI"/>
          <w:color w:val="323130"/>
          <w:sz w:val="20"/>
          <w:szCs w:val="20"/>
          <w:lang w:eastAsia="en-GB"/>
        </w:rPr>
        <w:t>bosib</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ddefnyddio</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fformat</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gwahanol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dyfodol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Gofynnir</w:t>
      </w:r>
      <w:proofErr w:type="spellEnd"/>
      <w:r w:rsidRPr="001914E1">
        <w:rPr>
          <w:rFonts w:ascii="Century Gothic" w:eastAsia="Times New Roman" w:hAnsi="Century Gothic" w:cs="Segoe UI"/>
          <w:color w:val="323130"/>
          <w:sz w:val="20"/>
          <w:szCs w:val="20"/>
          <w:lang w:eastAsia="en-GB"/>
        </w:rPr>
        <w:t xml:space="preserve"> felly </w:t>
      </w:r>
      <w:proofErr w:type="spellStart"/>
      <w:r w:rsidRPr="001914E1">
        <w:rPr>
          <w:rFonts w:ascii="Century Gothic" w:eastAsia="Times New Roman" w:hAnsi="Century Gothic" w:cs="Segoe UI"/>
          <w:color w:val="323130"/>
          <w:sz w:val="20"/>
          <w:szCs w:val="20"/>
          <w:lang w:eastAsia="en-GB"/>
        </w:rPr>
        <w:t>i</w:t>
      </w:r>
      <w:proofErr w:type="spellEnd"/>
      <w:r w:rsidRPr="001914E1">
        <w:rPr>
          <w:rFonts w:ascii="Century Gothic" w:eastAsia="Times New Roman" w:hAnsi="Century Gothic" w:cs="Segoe UI"/>
          <w:color w:val="323130"/>
          <w:sz w:val="20"/>
          <w:szCs w:val="20"/>
          <w:lang w:eastAsia="en-GB"/>
        </w:rPr>
        <w:t xml:space="preserve"> bod </w:t>
      </w:r>
      <w:proofErr w:type="spellStart"/>
      <w:r w:rsidRPr="001914E1">
        <w:rPr>
          <w:rFonts w:ascii="Century Gothic" w:eastAsia="Times New Roman" w:hAnsi="Century Gothic" w:cs="Segoe UI"/>
          <w:color w:val="323130"/>
          <w:sz w:val="20"/>
          <w:szCs w:val="20"/>
          <w:lang w:eastAsia="en-GB"/>
        </w:rPr>
        <w:t>disgybl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ddod</w:t>
      </w:r>
      <w:proofErr w:type="spellEnd"/>
      <w:r w:rsidRPr="001914E1">
        <w:rPr>
          <w:rFonts w:ascii="Century Gothic" w:eastAsia="Times New Roman" w:hAnsi="Century Gothic" w:cs="Segoe UI"/>
          <w:color w:val="323130"/>
          <w:sz w:val="20"/>
          <w:szCs w:val="20"/>
          <w:lang w:eastAsia="en-GB"/>
        </w:rPr>
        <w:t xml:space="preserve"> â </w:t>
      </w:r>
      <w:proofErr w:type="spellStart"/>
      <w:r w:rsidRPr="001914E1">
        <w:rPr>
          <w:rFonts w:ascii="Century Gothic" w:eastAsia="Times New Roman" w:hAnsi="Century Gothic" w:cs="Segoe UI"/>
          <w:color w:val="323130"/>
          <w:sz w:val="20"/>
          <w:szCs w:val="20"/>
          <w:lang w:eastAsia="en-GB"/>
        </w:rPr>
        <w:t>dyddiadur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llyfr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nodiadau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ei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hun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ysgol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Os</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nad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oes</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modd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gwneud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hynny</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fe</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fyddwch</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gallu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prynu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dyddiadur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cyffredinol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ysgol</w:t>
      </w:r>
      <w:proofErr w:type="spellEnd"/>
      <w:r w:rsidRPr="001914E1">
        <w:rPr>
          <w:rFonts w:ascii="Century Gothic" w:eastAsia="Times New Roman" w:hAnsi="Century Gothic" w:cs="Segoe UI"/>
          <w:color w:val="323130"/>
          <w:sz w:val="20"/>
          <w:szCs w:val="20"/>
          <w:lang w:eastAsia="en-GB"/>
        </w:rPr>
        <w:t xml:space="preserve"> am </w:t>
      </w:r>
      <w:proofErr w:type="spellStart"/>
      <w:r w:rsidRPr="001914E1">
        <w:rPr>
          <w:rFonts w:ascii="Century Gothic" w:eastAsia="Times New Roman" w:hAnsi="Century Gothic" w:cs="Segoe UI"/>
          <w:color w:val="323130"/>
          <w:sz w:val="20"/>
          <w:szCs w:val="20"/>
          <w:lang w:eastAsia="en-GB"/>
        </w:rPr>
        <w:t>tua</w:t>
      </w:r>
      <w:proofErr w:type="spellEnd"/>
      <w:r w:rsidRPr="001914E1">
        <w:rPr>
          <w:rFonts w:ascii="Century Gothic" w:eastAsia="Times New Roman" w:hAnsi="Century Gothic" w:cs="Segoe UI"/>
          <w:color w:val="323130"/>
          <w:sz w:val="20"/>
          <w:szCs w:val="20"/>
          <w:lang w:eastAsia="en-GB"/>
        </w:rPr>
        <w:t xml:space="preserve"> £2. </w:t>
      </w:r>
    </w:p>
    <w:p w14:paraId="04509373" w14:textId="77777777" w:rsidR="001914E1" w:rsidRDefault="002C6B9D" w:rsidP="001914E1">
      <w:pPr>
        <w:pStyle w:val="ListParagraph"/>
        <w:numPr>
          <w:ilvl w:val="0"/>
          <w:numId w:val="12"/>
        </w:numPr>
        <w:shd w:val="clear" w:color="auto" w:fill="FFFFFF"/>
        <w:spacing w:after="240"/>
        <w:textAlignment w:val="baseline"/>
        <w:rPr>
          <w:rFonts w:ascii="Century Gothic" w:eastAsia="Times New Roman" w:hAnsi="Century Gothic" w:cs="Segoe UI"/>
          <w:color w:val="323130"/>
          <w:sz w:val="20"/>
          <w:szCs w:val="20"/>
          <w:lang w:eastAsia="en-GB"/>
        </w:rPr>
      </w:pPr>
      <w:proofErr w:type="spellStart"/>
      <w:r w:rsidRPr="001914E1">
        <w:rPr>
          <w:rFonts w:ascii="Century Gothic" w:eastAsia="Times New Roman" w:hAnsi="Century Gothic" w:cs="Segoe UI"/>
          <w:b/>
          <w:color w:val="323130"/>
          <w:sz w:val="20"/>
          <w:szCs w:val="20"/>
          <w:lang w:eastAsia="en-GB"/>
        </w:rPr>
        <w:lastRenderedPageBreak/>
        <w:t>Trafnidiaeth</w:t>
      </w:r>
      <w:proofErr w:type="spellEnd"/>
      <w:r w:rsidRPr="001914E1">
        <w:rPr>
          <w:rFonts w:ascii="Century Gothic" w:eastAsia="Times New Roman" w:hAnsi="Century Gothic" w:cs="Segoe UI"/>
          <w:b/>
          <w:color w:val="323130"/>
          <w:sz w:val="20"/>
          <w:szCs w:val="20"/>
          <w:lang w:eastAsia="en-GB"/>
        </w:rPr>
        <w:t xml:space="preserve"> </w:t>
      </w:r>
      <w:proofErr w:type="spellStart"/>
      <w:r w:rsidRPr="001914E1">
        <w:rPr>
          <w:rFonts w:ascii="Century Gothic" w:eastAsia="Times New Roman" w:hAnsi="Century Gothic" w:cs="Segoe UI"/>
          <w:b/>
          <w:color w:val="323130"/>
          <w:sz w:val="20"/>
          <w:szCs w:val="20"/>
          <w:lang w:eastAsia="en-GB"/>
        </w:rPr>
        <w:t>ysgol</w:t>
      </w:r>
      <w:proofErr w:type="spellEnd"/>
      <w:r w:rsidRPr="001914E1">
        <w:rPr>
          <w:rFonts w:ascii="Century Gothic" w:eastAsia="Times New Roman" w:hAnsi="Century Gothic" w:cs="Segoe UI"/>
          <w:b/>
          <w:color w:val="323130"/>
          <w:sz w:val="20"/>
          <w:szCs w:val="20"/>
          <w:lang w:eastAsia="en-GB"/>
        </w:rPr>
        <w:t>-</w:t>
      </w:r>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os</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ydych</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teithio</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fysiau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ysgol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fe</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ddylech</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fod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wedi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derbyn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gwybodaeth</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oddi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wrth</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Adran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Drafnidiaeth</w:t>
      </w:r>
      <w:proofErr w:type="spellEnd"/>
      <w:r w:rsidRPr="001914E1">
        <w:rPr>
          <w:rFonts w:ascii="Century Gothic" w:eastAsia="Times New Roman" w:hAnsi="Century Gothic" w:cs="Segoe UI"/>
          <w:color w:val="323130"/>
          <w:sz w:val="20"/>
          <w:szCs w:val="20"/>
          <w:lang w:eastAsia="en-GB"/>
        </w:rPr>
        <w:t xml:space="preserve"> y sir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dweud</w:t>
      </w:r>
      <w:proofErr w:type="spellEnd"/>
      <w:r w:rsidRPr="001914E1">
        <w:rPr>
          <w:rFonts w:ascii="Century Gothic" w:eastAsia="Times New Roman" w:hAnsi="Century Gothic" w:cs="Segoe UI"/>
          <w:color w:val="323130"/>
          <w:sz w:val="20"/>
          <w:szCs w:val="20"/>
          <w:lang w:eastAsia="en-GB"/>
        </w:rPr>
        <w:t xml:space="preserve"> bod </w:t>
      </w:r>
      <w:proofErr w:type="spellStart"/>
      <w:r w:rsidRPr="001914E1">
        <w:rPr>
          <w:rFonts w:ascii="Century Gothic" w:eastAsia="Times New Roman" w:hAnsi="Century Gothic" w:cs="Segoe UI"/>
          <w:color w:val="323130"/>
          <w:sz w:val="20"/>
          <w:szCs w:val="20"/>
          <w:lang w:eastAsia="en-GB"/>
        </w:rPr>
        <w:t>cynlluniau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drefnu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cludiant</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arferol</w:t>
      </w:r>
      <w:proofErr w:type="spellEnd"/>
      <w:r w:rsidRPr="001914E1">
        <w:rPr>
          <w:rFonts w:ascii="Century Gothic" w:eastAsia="Times New Roman" w:hAnsi="Century Gothic" w:cs="Segoe UI"/>
          <w:color w:val="323130"/>
          <w:sz w:val="20"/>
          <w:szCs w:val="20"/>
          <w:lang w:eastAsia="en-GB"/>
        </w:rPr>
        <w:t xml:space="preserve"> o </w:t>
      </w:r>
      <w:proofErr w:type="spellStart"/>
      <w:r w:rsidRPr="001914E1">
        <w:rPr>
          <w:rFonts w:ascii="Century Gothic" w:eastAsia="Times New Roman" w:hAnsi="Century Gothic" w:cs="Segoe UI"/>
          <w:color w:val="323130"/>
          <w:sz w:val="20"/>
          <w:szCs w:val="20"/>
          <w:lang w:eastAsia="en-GB"/>
        </w:rPr>
        <w:t>fis</w:t>
      </w:r>
      <w:proofErr w:type="spellEnd"/>
      <w:r w:rsidRPr="001914E1">
        <w:rPr>
          <w:rFonts w:ascii="Century Gothic" w:eastAsia="Times New Roman" w:hAnsi="Century Gothic" w:cs="Segoe UI"/>
          <w:color w:val="323130"/>
          <w:sz w:val="20"/>
          <w:szCs w:val="20"/>
          <w:lang w:eastAsia="en-GB"/>
        </w:rPr>
        <w:t xml:space="preserve"> Medi </w:t>
      </w:r>
      <w:proofErr w:type="spellStart"/>
      <w:r w:rsidRPr="001914E1">
        <w:rPr>
          <w:rFonts w:ascii="Century Gothic" w:eastAsia="Times New Roman" w:hAnsi="Century Gothic" w:cs="Segoe UI"/>
          <w:color w:val="323130"/>
          <w:sz w:val="20"/>
          <w:szCs w:val="20"/>
          <w:lang w:eastAsia="en-GB"/>
        </w:rPr>
        <w:t>ymlaen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er</w:t>
      </w:r>
      <w:proofErr w:type="spellEnd"/>
      <w:r w:rsidRPr="001914E1">
        <w:rPr>
          <w:rFonts w:ascii="Century Gothic" w:eastAsia="Times New Roman" w:hAnsi="Century Gothic" w:cs="Segoe UI"/>
          <w:color w:val="323130"/>
          <w:sz w:val="20"/>
          <w:szCs w:val="20"/>
          <w:lang w:eastAsia="en-GB"/>
        </w:rPr>
        <w:t xml:space="preserve"> y gall </w:t>
      </w:r>
      <w:proofErr w:type="spellStart"/>
      <w:r w:rsidRPr="001914E1">
        <w:rPr>
          <w:rFonts w:ascii="Century Gothic" w:eastAsia="Times New Roman" w:hAnsi="Century Gothic" w:cs="Segoe UI"/>
          <w:color w:val="323130"/>
          <w:sz w:val="20"/>
          <w:szCs w:val="20"/>
          <w:lang w:eastAsia="en-GB"/>
        </w:rPr>
        <w:t>fod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rhai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newidiadau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bosib</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hynny</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Os</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fydd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ysgol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derbyn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unrhyw</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wybodaeth</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bellach</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fe</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fyddwn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ei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rhannu</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gyda</w:t>
      </w:r>
      <w:proofErr w:type="spellEnd"/>
      <w:r w:rsidRPr="001914E1">
        <w:rPr>
          <w:rFonts w:ascii="Century Gothic" w:eastAsia="Times New Roman" w:hAnsi="Century Gothic" w:cs="Segoe UI"/>
          <w:color w:val="323130"/>
          <w:sz w:val="20"/>
          <w:szCs w:val="20"/>
          <w:lang w:eastAsia="en-GB"/>
        </w:rPr>
        <w:t xml:space="preserve"> chi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syth</w:t>
      </w:r>
      <w:proofErr w:type="spellEnd"/>
      <w:r w:rsidRPr="001914E1">
        <w:rPr>
          <w:rFonts w:ascii="Century Gothic" w:eastAsia="Times New Roman" w:hAnsi="Century Gothic" w:cs="Segoe UI"/>
          <w:color w:val="323130"/>
          <w:sz w:val="20"/>
          <w:szCs w:val="20"/>
          <w:lang w:eastAsia="en-GB"/>
        </w:rPr>
        <w:t>. </w:t>
      </w:r>
    </w:p>
    <w:p w14:paraId="1D9F6867" w14:textId="633506BE" w:rsidR="002C6B9D" w:rsidRPr="001914E1" w:rsidRDefault="002C6B9D" w:rsidP="001914E1">
      <w:pPr>
        <w:pStyle w:val="ListParagraph"/>
        <w:numPr>
          <w:ilvl w:val="0"/>
          <w:numId w:val="12"/>
        </w:numPr>
        <w:shd w:val="clear" w:color="auto" w:fill="FFFFFF"/>
        <w:spacing w:after="240"/>
        <w:textAlignment w:val="baseline"/>
        <w:rPr>
          <w:rFonts w:ascii="Century Gothic" w:eastAsia="Times New Roman" w:hAnsi="Century Gothic" w:cs="Segoe UI"/>
          <w:color w:val="323130"/>
          <w:sz w:val="20"/>
          <w:szCs w:val="20"/>
          <w:lang w:eastAsia="en-GB"/>
        </w:rPr>
      </w:pPr>
      <w:proofErr w:type="spellStart"/>
      <w:r w:rsidRPr="001914E1">
        <w:rPr>
          <w:rFonts w:ascii="Century Gothic" w:eastAsia="Times New Roman" w:hAnsi="Century Gothic" w:cs="Segoe UI"/>
          <w:b/>
          <w:color w:val="323130"/>
          <w:sz w:val="20"/>
          <w:szCs w:val="20"/>
          <w:lang w:eastAsia="en-GB"/>
        </w:rPr>
        <w:t>Gwisg</w:t>
      </w:r>
      <w:proofErr w:type="spellEnd"/>
      <w:r w:rsidRPr="001914E1">
        <w:rPr>
          <w:rFonts w:ascii="Century Gothic" w:eastAsia="Times New Roman" w:hAnsi="Century Gothic" w:cs="Segoe UI"/>
          <w:b/>
          <w:color w:val="323130"/>
          <w:sz w:val="20"/>
          <w:szCs w:val="20"/>
          <w:lang w:eastAsia="en-GB"/>
        </w:rPr>
        <w:t xml:space="preserve"> </w:t>
      </w:r>
      <w:proofErr w:type="spellStart"/>
      <w:r w:rsidRPr="001914E1">
        <w:rPr>
          <w:rFonts w:ascii="Century Gothic" w:eastAsia="Times New Roman" w:hAnsi="Century Gothic" w:cs="Segoe UI"/>
          <w:b/>
          <w:color w:val="323130"/>
          <w:sz w:val="20"/>
          <w:szCs w:val="20"/>
          <w:lang w:eastAsia="en-GB"/>
        </w:rPr>
        <w:t>ysgol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fel</w:t>
      </w:r>
      <w:proofErr w:type="spellEnd"/>
      <w:r w:rsidRPr="001914E1">
        <w:rPr>
          <w:rFonts w:ascii="Century Gothic" w:eastAsia="Times New Roman" w:hAnsi="Century Gothic" w:cs="Segoe UI"/>
          <w:color w:val="323130"/>
          <w:sz w:val="20"/>
          <w:szCs w:val="20"/>
          <w:lang w:eastAsia="en-GB"/>
        </w:rPr>
        <w:t xml:space="preserve"> y </w:t>
      </w:r>
      <w:proofErr w:type="spellStart"/>
      <w:r w:rsidRPr="001914E1">
        <w:rPr>
          <w:rFonts w:ascii="Century Gothic" w:eastAsia="Times New Roman" w:hAnsi="Century Gothic" w:cs="Segoe UI"/>
          <w:color w:val="323130"/>
          <w:sz w:val="20"/>
          <w:szCs w:val="20"/>
          <w:lang w:eastAsia="en-GB"/>
        </w:rPr>
        <w:t>nodais</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fy</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llythyr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ddiwedd</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tymor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disgwylir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w:t>
      </w:r>
      <w:proofErr w:type="spellEnd"/>
      <w:r w:rsidRPr="001914E1">
        <w:rPr>
          <w:rFonts w:ascii="Century Gothic" w:eastAsia="Times New Roman" w:hAnsi="Century Gothic" w:cs="Segoe UI"/>
          <w:color w:val="323130"/>
          <w:sz w:val="20"/>
          <w:szCs w:val="20"/>
          <w:lang w:eastAsia="en-GB"/>
        </w:rPr>
        <w:t xml:space="preserve"> bob </w:t>
      </w:r>
      <w:proofErr w:type="spellStart"/>
      <w:r w:rsidRPr="001914E1">
        <w:rPr>
          <w:rFonts w:ascii="Century Gothic" w:eastAsia="Times New Roman" w:hAnsi="Century Gothic" w:cs="Segoe UI"/>
          <w:color w:val="323130"/>
          <w:sz w:val="20"/>
          <w:szCs w:val="20"/>
          <w:lang w:eastAsia="en-GB"/>
        </w:rPr>
        <w:t>disgybl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wisgo</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gwisg</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ysgol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llawn</w:t>
      </w:r>
      <w:proofErr w:type="spellEnd"/>
      <w:r w:rsidRPr="001914E1">
        <w:rPr>
          <w:rFonts w:ascii="Century Gothic" w:eastAsia="Times New Roman" w:hAnsi="Century Gothic" w:cs="Segoe UI"/>
          <w:color w:val="323130"/>
          <w:sz w:val="20"/>
          <w:szCs w:val="20"/>
          <w:lang w:eastAsia="en-GB"/>
        </w:rPr>
        <w:t xml:space="preserve"> o </w:t>
      </w:r>
      <w:proofErr w:type="spellStart"/>
      <w:r w:rsidRPr="001914E1">
        <w:rPr>
          <w:rFonts w:ascii="Century Gothic" w:eastAsia="Times New Roman" w:hAnsi="Century Gothic" w:cs="Segoe UI"/>
          <w:color w:val="323130"/>
          <w:sz w:val="20"/>
          <w:szCs w:val="20"/>
          <w:lang w:eastAsia="en-GB"/>
        </w:rPr>
        <w:t>fis</w:t>
      </w:r>
      <w:proofErr w:type="spellEnd"/>
      <w:r w:rsidRPr="001914E1">
        <w:rPr>
          <w:rFonts w:ascii="Century Gothic" w:eastAsia="Times New Roman" w:hAnsi="Century Gothic" w:cs="Segoe UI"/>
          <w:color w:val="323130"/>
          <w:sz w:val="20"/>
          <w:szCs w:val="20"/>
          <w:lang w:eastAsia="en-GB"/>
        </w:rPr>
        <w:t xml:space="preserve"> Medi </w:t>
      </w:r>
      <w:proofErr w:type="spellStart"/>
      <w:r w:rsidRPr="001914E1">
        <w:rPr>
          <w:rFonts w:ascii="Century Gothic" w:eastAsia="Times New Roman" w:hAnsi="Century Gothic" w:cs="Segoe UI"/>
          <w:color w:val="323130"/>
          <w:sz w:val="20"/>
          <w:szCs w:val="20"/>
          <w:lang w:eastAsia="en-GB"/>
        </w:rPr>
        <w:t>ymlaen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Mae’n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cyflenwyr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sef</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Eirllin</w:t>
      </w:r>
      <w:proofErr w:type="spellEnd"/>
      <w:r w:rsidRPr="001914E1">
        <w:rPr>
          <w:rFonts w:ascii="Century Gothic" w:eastAsia="Times New Roman" w:hAnsi="Century Gothic" w:cs="Segoe UI"/>
          <w:color w:val="323130"/>
          <w:sz w:val="20"/>
          <w:szCs w:val="20"/>
          <w:lang w:eastAsia="en-GB"/>
        </w:rPr>
        <w:t xml:space="preserve">, Dyfed Menswear a </w:t>
      </w:r>
      <w:proofErr w:type="spellStart"/>
      <w:r w:rsidRPr="001914E1">
        <w:rPr>
          <w:rFonts w:ascii="Century Gothic" w:eastAsia="Times New Roman" w:hAnsi="Century Gothic" w:cs="Segoe UI"/>
          <w:color w:val="323130"/>
          <w:sz w:val="20"/>
          <w:szCs w:val="20"/>
          <w:lang w:eastAsia="en-GB"/>
        </w:rPr>
        <w:t>Picton</w:t>
      </w:r>
      <w:proofErr w:type="spellEnd"/>
      <w:r w:rsidRPr="001914E1">
        <w:rPr>
          <w:rFonts w:ascii="Century Gothic" w:eastAsia="Times New Roman" w:hAnsi="Century Gothic" w:cs="Segoe UI"/>
          <w:color w:val="323130"/>
          <w:sz w:val="20"/>
          <w:szCs w:val="20"/>
          <w:lang w:eastAsia="en-GB"/>
        </w:rPr>
        <w:t xml:space="preserve"> Sports </w:t>
      </w:r>
      <w:proofErr w:type="spellStart"/>
      <w:r w:rsidRPr="001914E1">
        <w:rPr>
          <w:rFonts w:ascii="Century Gothic" w:eastAsia="Times New Roman" w:hAnsi="Century Gothic" w:cs="Segoe UI"/>
          <w:color w:val="323130"/>
          <w:sz w:val="20"/>
          <w:szCs w:val="20"/>
          <w:lang w:eastAsia="en-GB"/>
        </w:rPr>
        <w:t>ar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agor</w:t>
      </w:r>
      <w:proofErr w:type="spellEnd"/>
      <w:r w:rsidRPr="001914E1">
        <w:rPr>
          <w:rFonts w:ascii="Century Gothic" w:eastAsia="Times New Roman" w:hAnsi="Century Gothic" w:cs="Segoe UI"/>
          <w:color w:val="323130"/>
          <w:sz w:val="20"/>
          <w:szCs w:val="20"/>
          <w:lang w:eastAsia="en-GB"/>
        </w:rPr>
        <w:t xml:space="preserve"> ac </w:t>
      </w:r>
      <w:proofErr w:type="spellStart"/>
      <w:r w:rsidRPr="001914E1">
        <w:rPr>
          <w:rFonts w:ascii="Century Gothic" w:eastAsia="Times New Roman" w:hAnsi="Century Gothic" w:cs="Segoe UI"/>
          <w:color w:val="323130"/>
          <w:sz w:val="20"/>
          <w:szCs w:val="20"/>
          <w:lang w:eastAsia="en-GB"/>
        </w:rPr>
        <w:t>ar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gael</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i</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dderbyn</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eich</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archeb</w:t>
      </w:r>
      <w:proofErr w:type="spellEnd"/>
      <w:r w:rsidRPr="001914E1">
        <w:rPr>
          <w:rFonts w:ascii="Century Gothic" w:eastAsia="Times New Roman" w:hAnsi="Century Gothic" w:cs="Segoe UI"/>
          <w:color w:val="323130"/>
          <w:sz w:val="20"/>
          <w:szCs w:val="20"/>
          <w:lang w:eastAsia="en-GB"/>
        </w:rPr>
        <w:t xml:space="preserve"> a </w:t>
      </w:r>
      <w:proofErr w:type="spellStart"/>
      <w:r w:rsidRPr="001914E1">
        <w:rPr>
          <w:rFonts w:ascii="Century Gothic" w:eastAsia="Times New Roman" w:hAnsi="Century Gothic" w:cs="Segoe UI"/>
          <w:color w:val="323130"/>
          <w:sz w:val="20"/>
          <w:szCs w:val="20"/>
          <w:lang w:eastAsia="en-GB"/>
        </w:rPr>
        <w:t>chynigir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disgownt</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ar</w:t>
      </w:r>
      <w:proofErr w:type="spellEnd"/>
      <w:r w:rsidRPr="001914E1">
        <w:rPr>
          <w:rFonts w:ascii="Century Gothic" w:eastAsia="Times New Roman" w:hAnsi="Century Gothic" w:cs="Segoe UI"/>
          <w:color w:val="323130"/>
          <w:sz w:val="20"/>
          <w:szCs w:val="20"/>
          <w:lang w:eastAsia="en-GB"/>
        </w:rPr>
        <w:t xml:space="preserve"> </w:t>
      </w:r>
      <w:proofErr w:type="spellStart"/>
      <w:r w:rsidRPr="001914E1">
        <w:rPr>
          <w:rFonts w:ascii="Century Gothic" w:eastAsia="Times New Roman" w:hAnsi="Century Gothic" w:cs="Segoe UI"/>
          <w:color w:val="323130"/>
          <w:sz w:val="20"/>
          <w:szCs w:val="20"/>
          <w:lang w:eastAsia="en-GB"/>
        </w:rPr>
        <w:t>hyn</w:t>
      </w:r>
      <w:proofErr w:type="spellEnd"/>
      <w:r w:rsidRPr="001914E1">
        <w:rPr>
          <w:rFonts w:ascii="Century Gothic" w:eastAsia="Times New Roman" w:hAnsi="Century Gothic" w:cs="Segoe UI"/>
          <w:color w:val="323130"/>
          <w:sz w:val="20"/>
          <w:szCs w:val="20"/>
          <w:lang w:eastAsia="en-GB"/>
        </w:rPr>
        <w:t xml:space="preserve"> o </w:t>
      </w:r>
      <w:proofErr w:type="spellStart"/>
      <w:r w:rsidRPr="001914E1">
        <w:rPr>
          <w:rFonts w:ascii="Century Gothic" w:eastAsia="Times New Roman" w:hAnsi="Century Gothic" w:cs="Segoe UI"/>
          <w:color w:val="323130"/>
          <w:sz w:val="20"/>
          <w:szCs w:val="20"/>
          <w:lang w:eastAsia="en-GB"/>
        </w:rPr>
        <w:t>bryd</w:t>
      </w:r>
      <w:proofErr w:type="spellEnd"/>
      <w:r w:rsidRPr="001914E1">
        <w:rPr>
          <w:rFonts w:ascii="Century Gothic" w:eastAsia="Times New Roman" w:hAnsi="Century Gothic" w:cs="Segoe UI"/>
          <w:color w:val="323130"/>
          <w:sz w:val="20"/>
          <w:szCs w:val="20"/>
          <w:lang w:eastAsia="en-GB"/>
        </w:rPr>
        <w:t>. </w:t>
      </w:r>
    </w:p>
    <w:p w14:paraId="0774EB46" w14:textId="77777777" w:rsidR="002C6B9D" w:rsidRPr="002C6B9D" w:rsidRDefault="002C6B9D" w:rsidP="009A4E0D">
      <w:pPr>
        <w:shd w:val="clear" w:color="auto" w:fill="FFFFFF"/>
        <w:spacing w:after="240"/>
        <w:ind w:left="643"/>
        <w:textAlignment w:val="baseline"/>
        <w:rPr>
          <w:rFonts w:ascii="Century Gothic" w:eastAsia="Times New Roman" w:hAnsi="Century Gothic" w:cs="Segoe UI"/>
          <w:b/>
          <w:color w:val="323130"/>
          <w:sz w:val="20"/>
          <w:szCs w:val="20"/>
          <w:u w:val="single"/>
          <w:lang w:eastAsia="en-GB"/>
        </w:rPr>
      </w:pPr>
      <w:proofErr w:type="spellStart"/>
      <w:r w:rsidRPr="002C6B9D">
        <w:rPr>
          <w:rFonts w:ascii="Century Gothic" w:eastAsia="Times New Roman" w:hAnsi="Century Gothic" w:cs="Segoe UI"/>
          <w:b/>
          <w:color w:val="323130"/>
          <w:sz w:val="20"/>
          <w:szCs w:val="20"/>
          <w:u w:val="single"/>
          <w:lang w:eastAsia="en-GB"/>
        </w:rPr>
        <w:t>Eirllin</w:t>
      </w:r>
      <w:proofErr w:type="spellEnd"/>
      <w:r w:rsidRPr="002C6B9D">
        <w:rPr>
          <w:rFonts w:ascii="Century Gothic" w:eastAsia="Times New Roman" w:hAnsi="Century Gothic" w:cs="Segoe UI"/>
          <w:color w:val="323130"/>
          <w:sz w:val="20"/>
          <w:szCs w:val="20"/>
          <w:lang w:eastAsia="en-GB"/>
        </w:rPr>
        <w:t xml:space="preserve"> – </w:t>
      </w:r>
      <w:proofErr w:type="spellStart"/>
      <w:r w:rsidRPr="002C6B9D">
        <w:rPr>
          <w:rFonts w:ascii="Century Gothic" w:eastAsia="Times New Roman" w:hAnsi="Century Gothic" w:cs="Segoe UI"/>
          <w:color w:val="323130"/>
          <w:sz w:val="20"/>
          <w:szCs w:val="20"/>
          <w:lang w:eastAsia="en-GB"/>
        </w:rPr>
        <w:t>mae</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siop</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Eirllin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Rhydaman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bellach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wedi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cau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barhaol</w:t>
      </w:r>
      <w:proofErr w:type="spellEnd"/>
      <w:r w:rsidRPr="002C6B9D">
        <w:rPr>
          <w:rFonts w:ascii="Century Gothic" w:eastAsia="Times New Roman" w:hAnsi="Century Gothic" w:cs="Segoe UI"/>
          <w:color w:val="323130"/>
          <w:sz w:val="20"/>
          <w:szCs w:val="20"/>
          <w:lang w:eastAsia="en-GB"/>
        </w:rPr>
        <w:t xml:space="preserve">, ac </w:t>
      </w:r>
      <w:proofErr w:type="spellStart"/>
      <w:r w:rsidRPr="002C6B9D">
        <w:rPr>
          <w:rFonts w:ascii="Century Gothic" w:eastAsia="Times New Roman" w:hAnsi="Century Gothic" w:cs="Segoe UI"/>
          <w:color w:val="323130"/>
          <w:sz w:val="20"/>
          <w:szCs w:val="20"/>
          <w:lang w:eastAsia="en-GB"/>
        </w:rPr>
        <w:t>mae’r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siop</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Nghross</w:t>
      </w:r>
      <w:proofErr w:type="spellEnd"/>
      <w:r w:rsidRPr="002C6B9D">
        <w:rPr>
          <w:rFonts w:ascii="Century Gothic" w:eastAsia="Times New Roman" w:hAnsi="Century Gothic" w:cs="Segoe UI"/>
          <w:color w:val="323130"/>
          <w:sz w:val="20"/>
          <w:szCs w:val="20"/>
          <w:lang w:eastAsia="en-GB"/>
        </w:rPr>
        <w:t xml:space="preserve"> hands </w:t>
      </w:r>
      <w:proofErr w:type="spellStart"/>
      <w:r w:rsidRPr="002C6B9D">
        <w:rPr>
          <w:rFonts w:ascii="Century Gothic" w:eastAsia="Times New Roman" w:hAnsi="Century Gothic" w:cs="Segoe UI"/>
          <w:color w:val="323130"/>
          <w:sz w:val="20"/>
          <w:szCs w:val="20"/>
          <w:lang w:eastAsia="en-GB"/>
        </w:rPr>
        <w:t>ar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gau</w:t>
      </w:r>
      <w:proofErr w:type="spellEnd"/>
      <w:r w:rsidRPr="002C6B9D">
        <w:rPr>
          <w:rFonts w:ascii="Century Gothic" w:eastAsia="Times New Roman" w:hAnsi="Century Gothic" w:cs="Segoe UI"/>
          <w:color w:val="323130"/>
          <w:sz w:val="20"/>
          <w:szCs w:val="20"/>
          <w:lang w:eastAsia="en-GB"/>
        </w:rPr>
        <w:t xml:space="preserve"> tan mis </w:t>
      </w:r>
      <w:proofErr w:type="spellStart"/>
      <w:r w:rsidRPr="002C6B9D">
        <w:rPr>
          <w:rFonts w:ascii="Century Gothic" w:eastAsia="Times New Roman" w:hAnsi="Century Gothic" w:cs="Segoe UI"/>
          <w:color w:val="323130"/>
          <w:sz w:val="20"/>
          <w:szCs w:val="20"/>
          <w:lang w:eastAsia="en-GB"/>
        </w:rPr>
        <w:t>Hydref</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y </w:t>
      </w:r>
      <w:proofErr w:type="spellStart"/>
      <w:r w:rsidRPr="002C6B9D">
        <w:rPr>
          <w:rFonts w:ascii="Century Gothic" w:eastAsia="Times New Roman" w:hAnsi="Century Gothic" w:cs="Segoe UI"/>
          <w:color w:val="323130"/>
          <w:sz w:val="20"/>
          <w:szCs w:val="20"/>
          <w:lang w:eastAsia="en-GB"/>
        </w:rPr>
        <w:t>cyfamser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mae’n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bosibl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prynu’r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wisg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ysgol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safle</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wê’r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siop</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sef</w:t>
      </w:r>
      <w:proofErr w:type="spellEnd"/>
      <w:r w:rsidRPr="002C6B9D">
        <w:rPr>
          <w:rFonts w:ascii="Century Gothic" w:eastAsia="Times New Roman" w:hAnsi="Century Gothic" w:cs="Segoe UI"/>
          <w:color w:val="323130"/>
          <w:sz w:val="20"/>
          <w:szCs w:val="20"/>
          <w:lang w:eastAsia="en-GB"/>
        </w:rPr>
        <w:t xml:space="preserve"> </w:t>
      </w:r>
      <w:hyperlink r:id="rId8" w:history="1">
        <w:r w:rsidRPr="002C6B9D">
          <w:rPr>
            <w:rStyle w:val="Hyperlink"/>
            <w:rFonts w:ascii="Century Gothic" w:eastAsia="Times New Roman" w:hAnsi="Century Gothic" w:cs="Segoe UI"/>
            <w:sz w:val="20"/>
            <w:szCs w:val="20"/>
            <w:lang w:eastAsia="en-GB"/>
          </w:rPr>
          <w:t>www.eirllin.co.uk</w:t>
        </w:r>
      </w:hyperlink>
    </w:p>
    <w:p w14:paraId="2B728438" w14:textId="77777777" w:rsidR="002C6B9D" w:rsidRPr="002C6B9D" w:rsidRDefault="002C6B9D" w:rsidP="009A4E0D">
      <w:pPr>
        <w:shd w:val="clear" w:color="auto" w:fill="FFFFFF"/>
        <w:spacing w:after="240"/>
        <w:ind w:left="643"/>
        <w:textAlignment w:val="baseline"/>
        <w:rPr>
          <w:rFonts w:ascii="Century Gothic" w:eastAsia="Times New Roman" w:hAnsi="Century Gothic" w:cs="Segoe UI"/>
          <w:b/>
          <w:color w:val="323130"/>
          <w:sz w:val="20"/>
          <w:szCs w:val="20"/>
          <w:u w:val="single"/>
          <w:lang w:eastAsia="en-GB"/>
        </w:rPr>
      </w:pPr>
      <w:r w:rsidRPr="002C6B9D">
        <w:rPr>
          <w:rFonts w:ascii="Century Gothic" w:eastAsia="Times New Roman" w:hAnsi="Century Gothic" w:cs="Segoe UI"/>
          <w:b/>
          <w:color w:val="323130"/>
          <w:sz w:val="20"/>
          <w:szCs w:val="20"/>
          <w:u w:val="single"/>
          <w:lang w:eastAsia="en-GB"/>
        </w:rPr>
        <w:t>Dyfed Menswear</w:t>
      </w:r>
      <w:r w:rsidRPr="002C6B9D">
        <w:rPr>
          <w:rFonts w:ascii="Century Gothic" w:eastAsia="Times New Roman" w:hAnsi="Century Gothic" w:cs="Segoe UI"/>
          <w:color w:val="323130"/>
          <w:sz w:val="20"/>
          <w:szCs w:val="20"/>
          <w:lang w:eastAsia="en-GB"/>
        </w:rPr>
        <w:t xml:space="preserve"> – </w:t>
      </w:r>
      <w:proofErr w:type="spellStart"/>
      <w:r w:rsidRPr="002C6B9D">
        <w:rPr>
          <w:rFonts w:ascii="Century Gothic" w:eastAsia="Times New Roman" w:hAnsi="Century Gothic" w:cs="Segoe UI"/>
          <w:color w:val="323130"/>
          <w:sz w:val="20"/>
          <w:szCs w:val="20"/>
          <w:lang w:eastAsia="en-GB"/>
        </w:rPr>
        <w:t>gellir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prynu’r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wisg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ysgol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wisg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Addysg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Gorfforol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o’r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siop</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Nghefneithin</w:t>
      </w:r>
      <w:proofErr w:type="spellEnd"/>
      <w:r w:rsidRPr="002C6B9D">
        <w:rPr>
          <w:rFonts w:ascii="Century Gothic" w:eastAsia="Times New Roman" w:hAnsi="Century Gothic" w:cs="Segoe UI"/>
          <w:color w:val="323130"/>
          <w:sz w:val="20"/>
          <w:szCs w:val="20"/>
          <w:lang w:eastAsia="en-GB"/>
        </w:rPr>
        <w:t xml:space="preserve"> neu </w:t>
      </w:r>
      <w:proofErr w:type="spellStart"/>
      <w:r w:rsidRPr="002C6B9D">
        <w:rPr>
          <w:rFonts w:ascii="Century Gothic" w:eastAsia="Times New Roman" w:hAnsi="Century Gothic" w:cs="Segoe UI"/>
          <w:color w:val="323130"/>
          <w:sz w:val="20"/>
          <w:szCs w:val="20"/>
          <w:lang w:eastAsia="en-GB"/>
        </w:rPr>
        <w:t>ar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safle</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we’r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siop</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sef</w:t>
      </w:r>
      <w:proofErr w:type="spellEnd"/>
      <w:r w:rsidRPr="002C6B9D">
        <w:rPr>
          <w:rFonts w:ascii="Century Gothic" w:eastAsia="Times New Roman" w:hAnsi="Century Gothic" w:cs="Segoe UI"/>
          <w:color w:val="323130"/>
          <w:sz w:val="20"/>
          <w:szCs w:val="20"/>
          <w:lang w:eastAsia="en-GB"/>
        </w:rPr>
        <w:t xml:space="preserve"> dyfedmenswear-schoolwear.co.uk. </w:t>
      </w:r>
      <w:proofErr w:type="spellStart"/>
      <w:r w:rsidRPr="002C6B9D">
        <w:rPr>
          <w:rFonts w:ascii="Century Gothic" w:eastAsia="Times New Roman" w:hAnsi="Century Gothic" w:cs="Segoe UI"/>
          <w:color w:val="323130"/>
          <w:sz w:val="20"/>
          <w:szCs w:val="20"/>
          <w:lang w:eastAsia="en-GB"/>
        </w:rPr>
        <w:t>Mae’r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cyflenwr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yma’n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cynnig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disgownt</w:t>
      </w:r>
      <w:proofErr w:type="spellEnd"/>
      <w:r w:rsidRPr="002C6B9D">
        <w:rPr>
          <w:rFonts w:ascii="Century Gothic" w:eastAsia="Times New Roman" w:hAnsi="Century Gothic" w:cs="Segoe UI"/>
          <w:color w:val="323130"/>
          <w:sz w:val="20"/>
          <w:szCs w:val="20"/>
          <w:lang w:eastAsia="en-GB"/>
        </w:rPr>
        <w:t xml:space="preserve"> o 10% </w:t>
      </w:r>
      <w:proofErr w:type="spellStart"/>
      <w:r w:rsidRPr="002C6B9D">
        <w:rPr>
          <w:rFonts w:ascii="Century Gothic" w:eastAsia="Times New Roman" w:hAnsi="Century Gothic" w:cs="Segoe UI"/>
          <w:color w:val="323130"/>
          <w:sz w:val="20"/>
          <w:szCs w:val="20"/>
          <w:lang w:eastAsia="en-GB"/>
        </w:rPr>
        <w:t>ar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hyn</w:t>
      </w:r>
      <w:proofErr w:type="spellEnd"/>
      <w:r w:rsidRPr="002C6B9D">
        <w:rPr>
          <w:rFonts w:ascii="Century Gothic" w:eastAsia="Times New Roman" w:hAnsi="Century Gothic" w:cs="Segoe UI"/>
          <w:color w:val="323130"/>
          <w:sz w:val="20"/>
          <w:szCs w:val="20"/>
          <w:lang w:eastAsia="en-GB"/>
        </w:rPr>
        <w:t xml:space="preserve"> o </w:t>
      </w:r>
      <w:proofErr w:type="spellStart"/>
      <w:r w:rsidRPr="002C6B9D">
        <w:rPr>
          <w:rFonts w:ascii="Century Gothic" w:eastAsia="Times New Roman" w:hAnsi="Century Gothic" w:cs="Segoe UI"/>
          <w:color w:val="323130"/>
          <w:sz w:val="20"/>
          <w:szCs w:val="20"/>
          <w:lang w:eastAsia="en-GB"/>
        </w:rPr>
        <w:t>bryd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côd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ydy</w:t>
      </w:r>
      <w:proofErr w:type="spellEnd"/>
      <w:r w:rsidRPr="002C6B9D">
        <w:rPr>
          <w:rFonts w:ascii="Century Gothic" w:eastAsia="Times New Roman" w:hAnsi="Century Gothic" w:cs="Segoe UI"/>
          <w:color w:val="323130"/>
          <w:sz w:val="20"/>
          <w:szCs w:val="20"/>
          <w:lang w:eastAsia="en-GB"/>
        </w:rPr>
        <w:t xml:space="preserve"> YSGOL 10 neu SCHOOL 10</w:t>
      </w:r>
    </w:p>
    <w:p w14:paraId="4B4E5422" w14:textId="77777777" w:rsidR="001914E1" w:rsidRDefault="002C6B9D" w:rsidP="009A4E0D">
      <w:pPr>
        <w:shd w:val="clear" w:color="auto" w:fill="FFFFFF"/>
        <w:spacing w:after="240"/>
        <w:ind w:left="643"/>
        <w:textAlignment w:val="baseline"/>
        <w:rPr>
          <w:rFonts w:ascii="Century Gothic" w:eastAsia="Times New Roman" w:hAnsi="Century Gothic" w:cs="Segoe UI"/>
          <w:color w:val="323130"/>
          <w:sz w:val="20"/>
          <w:szCs w:val="20"/>
          <w:lang w:eastAsia="en-GB"/>
        </w:rPr>
      </w:pPr>
      <w:proofErr w:type="spellStart"/>
      <w:r w:rsidRPr="002C6B9D">
        <w:rPr>
          <w:rFonts w:ascii="Century Gothic" w:eastAsia="Times New Roman" w:hAnsi="Century Gothic" w:cs="Segoe UI"/>
          <w:b/>
          <w:color w:val="323130"/>
          <w:sz w:val="20"/>
          <w:szCs w:val="20"/>
          <w:u w:val="single"/>
          <w:lang w:eastAsia="en-GB"/>
        </w:rPr>
        <w:t>Picton</w:t>
      </w:r>
      <w:proofErr w:type="spellEnd"/>
      <w:r w:rsidRPr="002C6B9D">
        <w:rPr>
          <w:rFonts w:ascii="Century Gothic" w:eastAsia="Times New Roman" w:hAnsi="Century Gothic" w:cs="Segoe UI"/>
          <w:b/>
          <w:color w:val="323130"/>
          <w:sz w:val="20"/>
          <w:szCs w:val="20"/>
          <w:u w:val="single"/>
          <w:lang w:eastAsia="en-GB"/>
        </w:rPr>
        <w:t xml:space="preserve"> Sports</w:t>
      </w:r>
      <w:r w:rsidRPr="002C6B9D">
        <w:rPr>
          <w:rFonts w:ascii="Century Gothic" w:eastAsia="Times New Roman" w:hAnsi="Century Gothic" w:cs="Segoe UI"/>
          <w:color w:val="323130"/>
          <w:sz w:val="20"/>
          <w:szCs w:val="20"/>
          <w:lang w:eastAsia="en-GB"/>
        </w:rPr>
        <w:t xml:space="preserve"> – </w:t>
      </w:r>
      <w:proofErr w:type="spellStart"/>
      <w:r w:rsidRPr="002C6B9D">
        <w:rPr>
          <w:rFonts w:ascii="Century Gothic" w:eastAsia="Times New Roman" w:hAnsi="Century Gothic" w:cs="Segoe UI"/>
          <w:color w:val="323130"/>
          <w:sz w:val="20"/>
          <w:szCs w:val="20"/>
          <w:lang w:eastAsia="en-GB"/>
        </w:rPr>
        <w:t>dyma</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prif</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gyflenwr</w:t>
      </w:r>
      <w:proofErr w:type="spellEnd"/>
      <w:r w:rsidRPr="002C6B9D">
        <w:rPr>
          <w:rFonts w:ascii="Century Gothic" w:eastAsia="Times New Roman" w:hAnsi="Century Gothic" w:cs="Segoe UI"/>
          <w:color w:val="323130"/>
          <w:sz w:val="20"/>
          <w:szCs w:val="20"/>
          <w:lang w:eastAsia="en-GB"/>
        </w:rPr>
        <w:t xml:space="preserve"> y </w:t>
      </w:r>
      <w:proofErr w:type="spellStart"/>
      <w:r w:rsidRPr="002C6B9D">
        <w:rPr>
          <w:rFonts w:ascii="Century Gothic" w:eastAsia="Times New Roman" w:hAnsi="Century Gothic" w:cs="Segoe UI"/>
          <w:color w:val="323130"/>
          <w:sz w:val="20"/>
          <w:szCs w:val="20"/>
          <w:lang w:eastAsia="en-GB"/>
        </w:rPr>
        <w:t>cit</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Addysg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Gorfforol</w:t>
      </w:r>
      <w:proofErr w:type="spellEnd"/>
      <w:r w:rsidRPr="002C6B9D">
        <w:rPr>
          <w:rFonts w:ascii="Century Gothic" w:eastAsia="Times New Roman" w:hAnsi="Century Gothic" w:cs="Segoe UI"/>
          <w:color w:val="323130"/>
          <w:sz w:val="20"/>
          <w:szCs w:val="20"/>
          <w:lang w:eastAsia="en-GB"/>
        </w:rPr>
        <w:t xml:space="preserve">. Eu </w:t>
      </w:r>
      <w:proofErr w:type="spellStart"/>
      <w:r w:rsidRPr="002C6B9D">
        <w:rPr>
          <w:rFonts w:ascii="Century Gothic" w:eastAsia="Times New Roman" w:hAnsi="Century Gothic" w:cs="Segoe UI"/>
          <w:color w:val="323130"/>
          <w:sz w:val="20"/>
          <w:szCs w:val="20"/>
          <w:lang w:eastAsia="en-GB"/>
        </w:rPr>
        <w:t>cyfeiriad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ar</w:t>
      </w:r>
      <w:proofErr w:type="spellEnd"/>
      <w:r w:rsidRPr="002C6B9D">
        <w:rPr>
          <w:rFonts w:ascii="Century Gothic" w:eastAsia="Times New Roman" w:hAnsi="Century Gothic" w:cs="Segoe UI"/>
          <w:color w:val="323130"/>
          <w:sz w:val="20"/>
          <w:szCs w:val="20"/>
          <w:lang w:eastAsia="en-GB"/>
        </w:rPr>
        <w:t xml:space="preserve"> y </w:t>
      </w:r>
      <w:proofErr w:type="spellStart"/>
      <w:r w:rsidRPr="002C6B9D">
        <w:rPr>
          <w:rFonts w:ascii="Century Gothic" w:eastAsia="Times New Roman" w:hAnsi="Century Gothic" w:cs="Segoe UI"/>
          <w:color w:val="323130"/>
          <w:sz w:val="20"/>
          <w:szCs w:val="20"/>
          <w:lang w:eastAsia="en-GB"/>
        </w:rPr>
        <w:t>wê</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ydy</w:t>
      </w:r>
      <w:proofErr w:type="spellEnd"/>
      <w:r w:rsidRPr="002C6B9D">
        <w:rPr>
          <w:rFonts w:ascii="Century Gothic" w:eastAsia="Times New Roman" w:hAnsi="Century Gothic" w:cs="Segoe UI"/>
          <w:color w:val="323130"/>
          <w:sz w:val="20"/>
          <w:szCs w:val="20"/>
          <w:lang w:eastAsia="en-GB"/>
        </w:rPr>
        <w:t>: pictonsports.co.uk</w:t>
      </w:r>
    </w:p>
    <w:p w14:paraId="3A354B16" w14:textId="50CC5E66" w:rsidR="002C6B9D" w:rsidRPr="009A4E0D" w:rsidRDefault="002C6B9D" w:rsidP="009A4E0D">
      <w:pPr>
        <w:pStyle w:val="ListParagraph"/>
        <w:numPr>
          <w:ilvl w:val="0"/>
          <w:numId w:val="12"/>
        </w:numPr>
        <w:shd w:val="clear" w:color="auto" w:fill="FFFFFF"/>
        <w:spacing w:after="240"/>
        <w:textAlignment w:val="baseline"/>
        <w:rPr>
          <w:rFonts w:ascii="Century Gothic" w:eastAsia="Times New Roman" w:hAnsi="Century Gothic" w:cs="Segoe UI"/>
          <w:color w:val="323130"/>
          <w:sz w:val="20"/>
          <w:szCs w:val="20"/>
          <w:lang w:eastAsia="en-GB"/>
        </w:rPr>
      </w:pPr>
      <w:proofErr w:type="spellStart"/>
      <w:r w:rsidRPr="009A4E0D">
        <w:rPr>
          <w:rFonts w:ascii="Century Gothic" w:eastAsia="Times New Roman" w:hAnsi="Century Gothic" w:cs="Segoe UI"/>
          <w:b/>
          <w:color w:val="323130"/>
          <w:sz w:val="20"/>
          <w:szCs w:val="20"/>
          <w:lang w:eastAsia="en-GB"/>
        </w:rPr>
        <w:t>Amserau’r</w:t>
      </w:r>
      <w:proofErr w:type="spellEnd"/>
      <w:r w:rsidRPr="009A4E0D">
        <w:rPr>
          <w:rFonts w:ascii="Century Gothic" w:eastAsia="Times New Roman" w:hAnsi="Century Gothic" w:cs="Segoe UI"/>
          <w:b/>
          <w:color w:val="323130"/>
          <w:sz w:val="20"/>
          <w:szCs w:val="20"/>
          <w:lang w:eastAsia="en-GB"/>
        </w:rPr>
        <w:t xml:space="preserve"> </w:t>
      </w:r>
      <w:proofErr w:type="spellStart"/>
      <w:r w:rsidRPr="009A4E0D">
        <w:rPr>
          <w:rFonts w:ascii="Century Gothic" w:eastAsia="Times New Roman" w:hAnsi="Century Gothic" w:cs="Segoe UI"/>
          <w:b/>
          <w:color w:val="323130"/>
          <w:sz w:val="20"/>
          <w:szCs w:val="20"/>
          <w:lang w:eastAsia="en-GB"/>
        </w:rPr>
        <w:t>diwrnod</w:t>
      </w:r>
      <w:proofErr w:type="spellEnd"/>
      <w:r w:rsidRPr="009A4E0D">
        <w:rPr>
          <w:rFonts w:ascii="Century Gothic" w:eastAsia="Times New Roman" w:hAnsi="Century Gothic" w:cs="Segoe UI"/>
          <w:b/>
          <w:color w:val="323130"/>
          <w:sz w:val="20"/>
          <w:szCs w:val="20"/>
          <w:lang w:eastAsia="en-GB"/>
        </w:rPr>
        <w:t xml:space="preserve"> </w:t>
      </w:r>
      <w:proofErr w:type="spellStart"/>
      <w:r w:rsidRPr="009A4E0D">
        <w:rPr>
          <w:rFonts w:ascii="Century Gothic" w:eastAsia="Times New Roman" w:hAnsi="Century Gothic" w:cs="Segoe UI"/>
          <w:b/>
          <w:color w:val="323130"/>
          <w:sz w:val="20"/>
          <w:szCs w:val="20"/>
          <w:lang w:eastAsia="en-GB"/>
        </w:rPr>
        <w:t>ysgol</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bydd</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yr</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ysgol</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cychwyn</w:t>
      </w:r>
      <w:proofErr w:type="spellEnd"/>
      <w:r w:rsidRPr="009A4E0D">
        <w:rPr>
          <w:rFonts w:ascii="Century Gothic" w:eastAsia="Times New Roman" w:hAnsi="Century Gothic" w:cs="Segoe UI"/>
          <w:color w:val="323130"/>
          <w:sz w:val="20"/>
          <w:szCs w:val="20"/>
          <w:lang w:eastAsia="en-GB"/>
        </w:rPr>
        <w:t xml:space="preserve"> am 8.30 y bore ac </w:t>
      </w:r>
      <w:proofErr w:type="spellStart"/>
      <w:r w:rsidRPr="009A4E0D">
        <w:rPr>
          <w:rFonts w:ascii="Century Gothic" w:eastAsia="Times New Roman" w:hAnsi="Century Gothic" w:cs="Segoe UI"/>
          <w:color w:val="323130"/>
          <w:sz w:val="20"/>
          <w:szCs w:val="20"/>
          <w:lang w:eastAsia="en-GB"/>
        </w:rPr>
        <w: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gorffen</w:t>
      </w:r>
      <w:proofErr w:type="spellEnd"/>
      <w:r w:rsidRPr="009A4E0D">
        <w:rPr>
          <w:rFonts w:ascii="Century Gothic" w:eastAsia="Times New Roman" w:hAnsi="Century Gothic" w:cs="Segoe UI"/>
          <w:color w:val="323130"/>
          <w:sz w:val="20"/>
          <w:szCs w:val="20"/>
          <w:lang w:eastAsia="en-GB"/>
        </w:rPr>
        <w:t xml:space="preserve"> am 3.10 y </w:t>
      </w:r>
      <w:proofErr w:type="spellStart"/>
      <w:r w:rsidRPr="009A4E0D">
        <w:rPr>
          <w:rFonts w:ascii="Century Gothic" w:eastAsia="Times New Roman" w:hAnsi="Century Gothic" w:cs="Segoe UI"/>
          <w:color w:val="323130"/>
          <w:sz w:val="20"/>
          <w:szCs w:val="20"/>
          <w:lang w:eastAsia="en-GB"/>
        </w:rPr>
        <w:t>prynhawn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sef</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ein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hamserau</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arferol</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Gofynnir</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i</w:t>
      </w:r>
      <w:proofErr w:type="spellEnd"/>
      <w:r w:rsidRPr="009A4E0D">
        <w:rPr>
          <w:rFonts w:ascii="Century Gothic" w:eastAsia="Times New Roman" w:hAnsi="Century Gothic" w:cs="Segoe UI"/>
          <w:color w:val="323130"/>
          <w:sz w:val="20"/>
          <w:szCs w:val="20"/>
          <w:lang w:eastAsia="en-GB"/>
        </w:rPr>
        <w:t xml:space="preserve"> bob </w:t>
      </w:r>
      <w:proofErr w:type="spellStart"/>
      <w:r w:rsidRPr="009A4E0D">
        <w:rPr>
          <w:rFonts w:ascii="Century Gothic" w:eastAsia="Times New Roman" w:hAnsi="Century Gothic" w:cs="Segoe UI"/>
          <w:color w:val="323130"/>
          <w:sz w:val="20"/>
          <w:szCs w:val="20"/>
          <w:lang w:eastAsia="en-GB"/>
        </w:rPr>
        <w:t>rhiant</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warcheidwad</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sicrhau</w:t>
      </w:r>
      <w:proofErr w:type="spellEnd"/>
      <w:r w:rsidRPr="009A4E0D">
        <w:rPr>
          <w:rFonts w:ascii="Century Gothic" w:eastAsia="Times New Roman" w:hAnsi="Century Gothic" w:cs="Segoe UI"/>
          <w:color w:val="323130"/>
          <w:sz w:val="20"/>
          <w:szCs w:val="20"/>
          <w:lang w:eastAsia="en-GB"/>
        </w:rPr>
        <w:t xml:space="preserve"> bod </w:t>
      </w:r>
      <w:proofErr w:type="spellStart"/>
      <w:r w:rsidRPr="009A4E0D">
        <w:rPr>
          <w:rFonts w:ascii="Century Gothic" w:eastAsia="Times New Roman" w:hAnsi="Century Gothic" w:cs="Segoe UI"/>
          <w:color w:val="323130"/>
          <w:sz w:val="20"/>
          <w:szCs w:val="20"/>
          <w:lang w:eastAsia="en-GB"/>
        </w:rPr>
        <w:t>eich</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plentyn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iach</w:t>
      </w:r>
      <w:proofErr w:type="spellEnd"/>
      <w:r w:rsidRPr="009A4E0D">
        <w:rPr>
          <w:rFonts w:ascii="Century Gothic" w:eastAsia="Times New Roman" w:hAnsi="Century Gothic" w:cs="Segoe UI"/>
          <w:color w:val="323130"/>
          <w:sz w:val="20"/>
          <w:szCs w:val="20"/>
          <w:lang w:eastAsia="en-GB"/>
        </w:rPr>
        <w:t xml:space="preserve"> bob bore </w:t>
      </w:r>
      <w:proofErr w:type="spellStart"/>
      <w:r w:rsidRPr="009A4E0D">
        <w:rPr>
          <w:rFonts w:ascii="Century Gothic" w:eastAsia="Times New Roman" w:hAnsi="Century Gothic" w:cs="Segoe UI"/>
          <w:color w:val="323130"/>
          <w:sz w:val="20"/>
          <w:szCs w:val="20"/>
          <w:lang w:eastAsia="en-GB"/>
        </w:rPr>
        <w:t>cyn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ei</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ddanfon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i’r</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ysgol</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Cysylltwch</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â’r</w:t>
      </w:r>
      <w:proofErr w:type="spellEnd"/>
      <w:r w:rsidRPr="009A4E0D">
        <w:rPr>
          <w:rFonts w:ascii="Century Gothic" w:eastAsia="Times New Roman" w:hAnsi="Century Gothic" w:cs="Segoe UI"/>
          <w:color w:val="323130"/>
          <w:sz w:val="20"/>
          <w:szCs w:val="20"/>
          <w:lang w:eastAsia="en-GB"/>
        </w:rPr>
        <w:t xml:space="preserve"> </w:t>
      </w:r>
      <w:proofErr w:type="spellStart"/>
      <w:proofErr w:type="gramStart"/>
      <w:r w:rsidRPr="009A4E0D">
        <w:rPr>
          <w:rFonts w:ascii="Century Gothic" w:eastAsia="Times New Roman" w:hAnsi="Century Gothic" w:cs="Segoe UI"/>
          <w:color w:val="323130"/>
          <w:sz w:val="20"/>
          <w:szCs w:val="20"/>
          <w:lang w:eastAsia="en-GB"/>
        </w:rPr>
        <w:t>ysgol</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ar</w:t>
      </w:r>
      <w:proofErr w:type="spellEnd"/>
      <w:proofErr w:type="gramEnd"/>
      <w:r w:rsidRPr="009A4E0D">
        <w:rPr>
          <w:rFonts w:ascii="Century Gothic" w:eastAsia="Times New Roman" w:hAnsi="Century Gothic" w:cs="Segoe UI"/>
          <w:color w:val="323130"/>
          <w:sz w:val="20"/>
          <w:szCs w:val="20"/>
          <w:lang w:eastAsia="en-GB"/>
        </w:rPr>
        <w:t xml:space="preserve"> 01269 592241 </w:t>
      </w:r>
      <w:proofErr w:type="spellStart"/>
      <w:r w:rsidRPr="009A4E0D">
        <w:rPr>
          <w:rFonts w:ascii="Century Gothic" w:eastAsia="Times New Roman" w:hAnsi="Century Gothic" w:cs="Segoe UI"/>
          <w:color w:val="323130"/>
          <w:sz w:val="20"/>
          <w:szCs w:val="20"/>
          <w:lang w:eastAsia="en-GB"/>
        </w:rPr>
        <w:t>ney</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drwy</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ebost</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cyn</w:t>
      </w:r>
      <w:proofErr w:type="spellEnd"/>
      <w:r w:rsidRPr="009A4E0D">
        <w:rPr>
          <w:rFonts w:ascii="Century Gothic" w:eastAsia="Times New Roman" w:hAnsi="Century Gothic" w:cs="Segoe UI"/>
          <w:color w:val="323130"/>
          <w:sz w:val="20"/>
          <w:szCs w:val="20"/>
          <w:lang w:eastAsia="en-GB"/>
        </w:rPr>
        <w:t xml:space="preserve"> 9 y bore </w:t>
      </w:r>
      <w:proofErr w:type="spellStart"/>
      <w:r w:rsidRPr="009A4E0D">
        <w:rPr>
          <w:rFonts w:ascii="Century Gothic" w:eastAsia="Times New Roman" w:hAnsi="Century Gothic" w:cs="Segoe UI"/>
          <w:color w:val="323130"/>
          <w:sz w:val="20"/>
          <w:szCs w:val="20"/>
          <w:lang w:eastAsia="en-GB"/>
        </w:rPr>
        <w:t>er</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mwyn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rhoi</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gwybodaeth</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i</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ni</w:t>
      </w:r>
      <w:proofErr w:type="spellEnd"/>
      <w:r w:rsidRPr="009A4E0D">
        <w:rPr>
          <w:rFonts w:ascii="Century Gothic" w:eastAsia="Times New Roman" w:hAnsi="Century Gothic" w:cs="Segoe UI"/>
          <w:color w:val="323130"/>
          <w:sz w:val="20"/>
          <w:szCs w:val="20"/>
          <w:lang w:eastAsia="en-GB"/>
        </w:rPr>
        <w:t xml:space="preserve"> o </w:t>
      </w:r>
      <w:proofErr w:type="spellStart"/>
      <w:r w:rsidRPr="009A4E0D">
        <w:rPr>
          <w:rFonts w:ascii="Century Gothic" w:eastAsia="Times New Roman" w:hAnsi="Century Gothic" w:cs="Segoe UI"/>
          <w:color w:val="323130"/>
          <w:sz w:val="20"/>
          <w:szCs w:val="20"/>
          <w:lang w:eastAsia="en-GB"/>
        </w:rPr>
        <w:t>salwch</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eich</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plentyn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os</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gwelwch</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dda</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Os</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fydd</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plentyn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teimlo’n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anhwylus</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ystod</w:t>
      </w:r>
      <w:proofErr w:type="spellEnd"/>
      <w:r w:rsidRPr="009A4E0D">
        <w:rPr>
          <w:rFonts w:ascii="Century Gothic" w:eastAsia="Times New Roman" w:hAnsi="Century Gothic" w:cs="Segoe UI"/>
          <w:color w:val="323130"/>
          <w:sz w:val="20"/>
          <w:szCs w:val="20"/>
          <w:lang w:eastAsia="en-GB"/>
        </w:rPr>
        <w:t xml:space="preserve"> y </w:t>
      </w:r>
      <w:proofErr w:type="spellStart"/>
      <w:r w:rsidRPr="009A4E0D">
        <w:rPr>
          <w:rFonts w:ascii="Century Gothic" w:eastAsia="Times New Roman" w:hAnsi="Century Gothic" w:cs="Segoe UI"/>
          <w:color w:val="323130"/>
          <w:sz w:val="20"/>
          <w:szCs w:val="20"/>
          <w:lang w:eastAsia="en-GB"/>
        </w:rPr>
        <w:t>dydd</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bydd</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yr</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ysgol</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ffonio’r</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cartref</w:t>
      </w:r>
      <w:proofErr w:type="spellEnd"/>
      <w:r w:rsidRPr="009A4E0D">
        <w:rPr>
          <w:rFonts w:ascii="Century Gothic" w:eastAsia="Times New Roman" w:hAnsi="Century Gothic" w:cs="Segoe UI"/>
          <w:color w:val="323130"/>
          <w:sz w:val="20"/>
          <w:szCs w:val="20"/>
          <w:lang w:eastAsia="en-GB"/>
        </w:rPr>
        <w:t xml:space="preserve"> a </w:t>
      </w:r>
      <w:proofErr w:type="spellStart"/>
      <w:r w:rsidRPr="009A4E0D">
        <w:rPr>
          <w:rFonts w:ascii="Century Gothic" w:eastAsia="Times New Roman" w:hAnsi="Century Gothic" w:cs="Segoe UI"/>
          <w:color w:val="323130"/>
          <w:sz w:val="20"/>
          <w:szCs w:val="20"/>
          <w:lang w:eastAsia="en-GB"/>
        </w:rPr>
        <w:t>disgwylir</w:t>
      </w:r>
      <w:proofErr w:type="spellEnd"/>
      <w:r w:rsidRPr="009A4E0D">
        <w:rPr>
          <w:rFonts w:ascii="Century Gothic" w:eastAsia="Times New Roman" w:hAnsi="Century Gothic" w:cs="Segoe UI"/>
          <w:color w:val="323130"/>
          <w:sz w:val="20"/>
          <w:szCs w:val="20"/>
          <w:lang w:eastAsia="en-GB"/>
        </w:rPr>
        <w:t xml:space="preserve"> bod </w:t>
      </w:r>
      <w:proofErr w:type="spellStart"/>
      <w:r w:rsidRPr="009A4E0D">
        <w:rPr>
          <w:rFonts w:ascii="Century Gothic" w:eastAsia="Times New Roman" w:hAnsi="Century Gothic" w:cs="Segoe UI"/>
          <w:color w:val="323130"/>
          <w:sz w:val="20"/>
          <w:szCs w:val="20"/>
          <w:lang w:eastAsia="en-GB"/>
        </w:rPr>
        <w:t>oedolyn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ar</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gael</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i</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gasglu’r</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disgybl</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syth</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Gwerthfawrogaf</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na</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fydd</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hyn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hawdd</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i</w:t>
      </w:r>
      <w:proofErr w:type="spellEnd"/>
      <w:r w:rsidRPr="009A4E0D">
        <w:rPr>
          <w:rFonts w:ascii="Century Gothic" w:eastAsia="Times New Roman" w:hAnsi="Century Gothic" w:cs="Segoe UI"/>
          <w:color w:val="323130"/>
          <w:sz w:val="20"/>
          <w:szCs w:val="20"/>
          <w:lang w:eastAsia="en-GB"/>
        </w:rPr>
        <w:t xml:space="preserve"> bob </w:t>
      </w:r>
      <w:proofErr w:type="spellStart"/>
      <w:r w:rsidRPr="009A4E0D">
        <w:rPr>
          <w:rFonts w:ascii="Century Gothic" w:eastAsia="Times New Roman" w:hAnsi="Century Gothic" w:cs="Segoe UI"/>
          <w:color w:val="323130"/>
          <w:sz w:val="20"/>
          <w:szCs w:val="20"/>
          <w:lang w:eastAsia="en-GB"/>
        </w:rPr>
        <w:t>teulu</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ond</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mae’r</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trefniant</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hwn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mewn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lle</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er</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mwyn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sicrhau</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diogelwch</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pawb</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ar</w:t>
      </w:r>
      <w:proofErr w:type="spellEnd"/>
      <w:r w:rsidRPr="009A4E0D">
        <w:rPr>
          <w:rFonts w:ascii="Century Gothic" w:eastAsia="Times New Roman" w:hAnsi="Century Gothic" w:cs="Segoe UI"/>
          <w:color w:val="323130"/>
          <w:sz w:val="20"/>
          <w:szCs w:val="20"/>
          <w:lang w:eastAsia="en-GB"/>
        </w:rPr>
        <w:t xml:space="preserve"> y </w:t>
      </w:r>
      <w:proofErr w:type="spellStart"/>
      <w:r w:rsidRPr="009A4E0D">
        <w:rPr>
          <w:rFonts w:ascii="Century Gothic" w:eastAsia="Times New Roman" w:hAnsi="Century Gothic" w:cs="Segoe UI"/>
          <w:color w:val="323130"/>
          <w:sz w:val="20"/>
          <w:szCs w:val="20"/>
          <w:lang w:eastAsia="en-GB"/>
        </w:rPr>
        <w:t>safle</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yn</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ogystal</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â’ch</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plentyn</w:t>
      </w:r>
      <w:proofErr w:type="spellEnd"/>
      <w:r w:rsidRPr="009A4E0D">
        <w:rPr>
          <w:rFonts w:ascii="Century Gothic" w:eastAsia="Times New Roman" w:hAnsi="Century Gothic" w:cs="Segoe UI"/>
          <w:color w:val="323130"/>
          <w:sz w:val="20"/>
          <w:szCs w:val="20"/>
          <w:lang w:eastAsia="en-GB"/>
        </w:rPr>
        <w:t xml:space="preserve"> chi </w:t>
      </w:r>
      <w:proofErr w:type="spellStart"/>
      <w:r w:rsidRPr="009A4E0D">
        <w:rPr>
          <w:rFonts w:ascii="Century Gothic" w:eastAsia="Times New Roman" w:hAnsi="Century Gothic" w:cs="Segoe UI"/>
          <w:color w:val="323130"/>
          <w:sz w:val="20"/>
          <w:szCs w:val="20"/>
          <w:lang w:eastAsia="en-GB"/>
        </w:rPr>
        <w:t>eich</w:t>
      </w:r>
      <w:proofErr w:type="spellEnd"/>
      <w:r w:rsidRPr="009A4E0D">
        <w:rPr>
          <w:rFonts w:ascii="Century Gothic" w:eastAsia="Times New Roman" w:hAnsi="Century Gothic" w:cs="Segoe UI"/>
          <w:color w:val="323130"/>
          <w:sz w:val="20"/>
          <w:szCs w:val="20"/>
          <w:lang w:eastAsia="en-GB"/>
        </w:rPr>
        <w:t xml:space="preserve"> </w:t>
      </w:r>
      <w:proofErr w:type="spellStart"/>
      <w:r w:rsidRPr="009A4E0D">
        <w:rPr>
          <w:rFonts w:ascii="Century Gothic" w:eastAsia="Times New Roman" w:hAnsi="Century Gothic" w:cs="Segoe UI"/>
          <w:color w:val="323130"/>
          <w:sz w:val="20"/>
          <w:szCs w:val="20"/>
          <w:lang w:eastAsia="en-GB"/>
        </w:rPr>
        <w:t>hunain</w:t>
      </w:r>
      <w:proofErr w:type="spellEnd"/>
      <w:r w:rsidRPr="009A4E0D">
        <w:rPr>
          <w:rFonts w:ascii="Century Gothic" w:eastAsia="Times New Roman" w:hAnsi="Century Gothic" w:cs="Segoe UI"/>
          <w:color w:val="323130"/>
          <w:sz w:val="20"/>
          <w:szCs w:val="20"/>
          <w:lang w:eastAsia="en-GB"/>
        </w:rPr>
        <w:t>. </w:t>
      </w:r>
    </w:p>
    <w:p w14:paraId="58B4EDDE" w14:textId="77777777" w:rsidR="00611E0D" w:rsidRDefault="002C6B9D" w:rsidP="002C6B9D">
      <w:pPr>
        <w:shd w:val="clear" w:color="auto" w:fill="FFFFFF"/>
        <w:spacing w:after="240"/>
        <w:ind w:left="283"/>
        <w:textAlignment w:val="baseline"/>
        <w:rPr>
          <w:rFonts w:ascii="Century Gothic" w:eastAsia="Times New Roman" w:hAnsi="Century Gothic" w:cs="Segoe UI"/>
          <w:color w:val="323130"/>
          <w:sz w:val="20"/>
          <w:szCs w:val="20"/>
          <w:lang w:eastAsia="en-GB"/>
        </w:rPr>
      </w:pPr>
      <w:r w:rsidRPr="002C6B9D">
        <w:rPr>
          <w:rFonts w:ascii="Century Gothic" w:eastAsia="Times New Roman" w:hAnsi="Century Gothic" w:cs="Segoe UI"/>
          <w:color w:val="323130"/>
          <w:sz w:val="20"/>
          <w:szCs w:val="20"/>
          <w:lang w:eastAsia="en-GB"/>
        </w:rPr>
        <w:br/>
        <w:t xml:space="preserve"> </w:t>
      </w:r>
      <w:proofErr w:type="spellStart"/>
      <w:r w:rsidRPr="002C6B9D">
        <w:rPr>
          <w:rFonts w:ascii="Century Gothic" w:eastAsia="Times New Roman" w:hAnsi="Century Gothic" w:cs="Segoe UI"/>
          <w:color w:val="323130"/>
          <w:sz w:val="20"/>
          <w:szCs w:val="20"/>
          <w:lang w:eastAsia="en-GB"/>
        </w:rPr>
        <w:t>Os</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oes</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gennych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gonsyrn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cysylltwch</w:t>
      </w:r>
      <w:proofErr w:type="spellEnd"/>
      <w:r w:rsidRPr="002C6B9D">
        <w:rPr>
          <w:rFonts w:ascii="Century Gothic" w:eastAsia="Times New Roman" w:hAnsi="Century Gothic" w:cs="Segoe UI"/>
          <w:color w:val="323130"/>
          <w:sz w:val="20"/>
          <w:szCs w:val="20"/>
          <w:lang w:eastAsia="en-GB"/>
        </w:rPr>
        <w:t xml:space="preserve"> â </w:t>
      </w:r>
      <w:proofErr w:type="spellStart"/>
      <w:r w:rsidRPr="002C6B9D">
        <w:rPr>
          <w:rFonts w:ascii="Century Gothic" w:eastAsia="Times New Roman" w:hAnsi="Century Gothic" w:cs="Segoe UI"/>
          <w:color w:val="323130"/>
          <w:sz w:val="20"/>
          <w:szCs w:val="20"/>
          <w:lang w:eastAsia="en-GB"/>
        </w:rPr>
        <w:t>ni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drwy</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ddesg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gymorth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ysgol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os</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gwelwch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dda</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sef</w:t>
      </w:r>
      <w:proofErr w:type="spellEnd"/>
      <w:r w:rsidRPr="002C6B9D">
        <w:rPr>
          <w:rFonts w:ascii="Century Gothic" w:eastAsia="Times New Roman" w:hAnsi="Century Gothic" w:cs="Segoe UI"/>
          <w:color w:val="323130"/>
          <w:sz w:val="20"/>
          <w:szCs w:val="20"/>
          <w:lang w:eastAsia="en-GB"/>
        </w:rPr>
        <w:t xml:space="preserve"> </w:t>
      </w:r>
      <w:hyperlink r:id="rId9" w:history="1">
        <w:r w:rsidRPr="002C6B9D">
          <w:rPr>
            <w:rStyle w:val="Hyperlink"/>
            <w:rFonts w:ascii="Century Gothic" w:eastAsia="Times New Roman" w:hAnsi="Century Gothic" w:cs="Segoe UI"/>
            <w:sz w:val="20"/>
            <w:szCs w:val="20"/>
            <w:lang w:eastAsia="en-GB"/>
          </w:rPr>
          <w:t>ydahelpdesk@hwbwave15.onmicrosoft.com</w:t>
        </w:r>
      </w:hyperlink>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Mwynhewch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weddill</w:t>
      </w:r>
      <w:proofErr w:type="spellEnd"/>
      <w:r w:rsidRPr="002C6B9D">
        <w:rPr>
          <w:rFonts w:ascii="Century Gothic" w:eastAsia="Times New Roman" w:hAnsi="Century Gothic" w:cs="Segoe UI"/>
          <w:color w:val="323130"/>
          <w:sz w:val="20"/>
          <w:szCs w:val="20"/>
          <w:lang w:eastAsia="en-GB"/>
        </w:rPr>
        <w:t xml:space="preserve"> y </w:t>
      </w:r>
      <w:proofErr w:type="spellStart"/>
      <w:r w:rsidRPr="002C6B9D">
        <w:rPr>
          <w:rFonts w:ascii="Century Gothic" w:eastAsia="Times New Roman" w:hAnsi="Century Gothic" w:cs="Segoe UI"/>
          <w:color w:val="323130"/>
          <w:sz w:val="20"/>
          <w:szCs w:val="20"/>
          <w:lang w:eastAsia="en-GB"/>
        </w:rPr>
        <w:t>gwyliau</w:t>
      </w:r>
      <w:proofErr w:type="spellEnd"/>
      <w:r w:rsidRPr="002C6B9D">
        <w:rPr>
          <w:rFonts w:ascii="Century Gothic" w:eastAsia="Times New Roman" w:hAnsi="Century Gothic" w:cs="Segoe UI"/>
          <w:color w:val="323130"/>
          <w:sz w:val="20"/>
          <w:szCs w:val="20"/>
          <w:lang w:eastAsia="en-GB"/>
        </w:rPr>
        <w:t xml:space="preserve"> a </w:t>
      </w:r>
      <w:proofErr w:type="spellStart"/>
      <w:r w:rsidRPr="002C6B9D">
        <w:rPr>
          <w:rFonts w:ascii="Century Gothic" w:eastAsia="Times New Roman" w:hAnsi="Century Gothic" w:cs="Segoe UI"/>
          <w:color w:val="323130"/>
          <w:sz w:val="20"/>
          <w:szCs w:val="20"/>
          <w:lang w:eastAsia="en-GB"/>
        </w:rPr>
        <w:t>dwi’n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siwr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hoffech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ymuno</w:t>
      </w:r>
      <w:proofErr w:type="spellEnd"/>
      <w:r w:rsidRPr="002C6B9D">
        <w:rPr>
          <w:rFonts w:ascii="Century Gothic" w:eastAsia="Times New Roman" w:hAnsi="Century Gothic" w:cs="Segoe UI"/>
          <w:color w:val="323130"/>
          <w:sz w:val="20"/>
          <w:szCs w:val="20"/>
          <w:lang w:eastAsia="en-GB"/>
        </w:rPr>
        <w:t xml:space="preserve"> â mi </w:t>
      </w:r>
      <w:proofErr w:type="spellStart"/>
      <w:r w:rsidRPr="002C6B9D">
        <w:rPr>
          <w:rFonts w:ascii="Century Gothic" w:eastAsia="Times New Roman" w:hAnsi="Century Gothic" w:cs="Segoe UI"/>
          <w:color w:val="323130"/>
          <w:sz w:val="20"/>
          <w:szCs w:val="20"/>
          <w:lang w:eastAsia="en-GB"/>
        </w:rPr>
        <w:t>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longyfarch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ein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disgyblion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gyd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eu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llwyddiannau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arholiadau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allanol</w:t>
      </w:r>
      <w:proofErr w:type="spellEnd"/>
      <w:r w:rsidRPr="002C6B9D">
        <w:rPr>
          <w:rFonts w:ascii="Century Gothic" w:eastAsia="Times New Roman" w:hAnsi="Century Gothic" w:cs="Segoe UI"/>
          <w:color w:val="323130"/>
          <w:sz w:val="20"/>
          <w:szCs w:val="20"/>
          <w:lang w:eastAsia="en-GB"/>
        </w:rPr>
        <w:t xml:space="preserve">. Mae </w:t>
      </w:r>
      <w:proofErr w:type="spellStart"/>
      <w:r w:rsidRPr="002C6B9D">
        <w:rPr>
          <w:rFonts w:ascii="Century Gothic" w:eastAsia="Times New Roman" w:hAnsi="Century Gothic" w:cs="Segoe UI"/>
          <w:color w:val="323130"/>
          <w:sz w:val="20"/>
          <w:szCs w:val="20"/>
          <w:lang w:eastAsia="en-GB"/>
        </w:rPr>
        <w:t>eleni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wrth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gwrs</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wedi</w:t>
      </w:r>
      <w:proofErr w:type="spellEnd"/>
      <w:r w:rsidRPr="002C6B9D">
        <w:rPr>
          <w:rFonts w:ascii="Century Gothic" w:eastAsia="Times New Roman" w:hAnsi="Century Gothic" w:cs="Segoe UI"/>
          <w:color w:val="323130"/>
          <w:sz w:val="20"/>
          <w:szCs w:val="20"/>
          <w:lang w:eastAsia="en-GB"/>
        </w:rPr>
        <w:t xml:space="preserve"> bod </w:t>
      </w:r>
      <w:proofErr w:type="spellStart"/>
      <w:r w:rsidRPr="002C6B9D">
        <w:rPr>
          <w:rFonts w:ascii="Century Gothic" w:eastAsia="Times New Roman" w:hAnsi="Century Gothic" w:cs="Segoe UI"/>
          <w:color w:val="323130"/>
          <w:sz w:val="20"/>
          <w:szCs w:val="20"/>
          <w:lang w:eastAsia="en-GB"/>
        </w:rPr>
        <w:t>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arbennig</w:t>
      </w:r>
      <w:proofErr w:type="spellEnd"/>
      <w:r w:rsidRPr="002C6B9D">
        <w:rPr>
          <w:rFonts w:ascii="Century Gothic" w:eastAsia="Times New Roman" w:hAnsi="Century Gothic" w:cs="Segoe UI"/>
          <w:color w:val="323130"/>
          <w:sz w:val="20"/>
          <w:szCs w:val="20"/>
          <w:lang w:eastAsia="en-GB"/>
        </w:rPr>
        <w:t xml:space="preserve"> o </w:t>
      </w:r>
      <w:proofErr w:type="spellStart"/>
      <w:r w:rsidRPr="002C6B9D">
        <w:rPr>
          <w:rFonts w:ascii="Century Gothic" w:eastAsia="Times New Roman" w:hAnsi="Century Gothic" w:cs="Segoe UI"/>
          <w:color w:val="323130"/>
          <w:sz w:val="20"/>
          <w:szCs w:val="20"/>
          <w:lang w:eastAsia="en-GB"/>
        </w:rPr>
        <w:t>heriol</w:t>
      </w:r>
      <w:proofErr w:type="spellEnd"/>
      <w:r w:rsidRPr="002C6B9D">
        <w:rPr>
          <w:rFonts w:ascii="Century Gothic" w:eastAsia="Times New Roman" w:hAnsi="Century Gothic" w:cs="Segoe UI"/>
          <w:color w:val="323130"/>
          <w:sz w:val="20"/>
          <w:szCs w:val="20"/>
          <w:lang w:eastAsia="en-GB"/>
        </w:rPr>
        <w:t xml:space="preserve"> o </w:t>
      </w:r>
      <w:proofErr w:type="spellStart"/>
      <w:r w:rsidRPr="002C6B9D">
        <w:rPr>
          <w:rFonts w:ascii="Century Gothic" w:eastAsia="Times New Roman" w:hAnsi="Century Gothic" w:cs="Segoe UI"/>
          <w:color w:val="323130"/>
          <w:sz w:val="20"/>
          <w:szCs w:val="20"/>
          <w:lang w:eastAsia="en-GB"/>
        </w:rPr>
        <w:t>achos</w:t>
      </w:r>
      <w:proofErr w:type="spellEnd"/>
      <w:r w:rsidRPr="002C6B9D">
        <w:rPr>
          <w:rFonts w:ascii="Century Gothic" w:eastAsia="Times New Roman" w:hAnsi="Century Gothic" w:cs="Segoe UI"/>
          <w:color w:val="323130"/>
          <w:sz w:val="20"/>
          <w:szCs w:val="20"/>
          <w:lang w:eastAsia="en-GB"/>
        </w:rPr>
        <w:t xml:space="preserve"> y </w:t>
      </w:r>
      <w:proofErr w:type="spellStart"/>
      <w:r w:rsidRPr="002C6B9D">
        <w:rPr>
          <w:rFonts w:ascii="Century Gothic" w:eastAsia="Times New Roman" w:hAnsi="Century Gothic" w:cs="Segoe UI"/>
          <w:color w:val="323130"/>
          <w:sz w:val="20"/>
          <w:szCs w:val="20"/>
          <w:lang w:eastAsia="en-GB"/>
        </w:rPr>
        <w:t>pandemig</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ond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rwy’n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hynod</w:t>
      </w:r>
      <w:proofErr w:type="spellEnd"/>
      <w:r w:rsidRPr="002C6B9D">
        <w:rPr>
          <w:rFonts w:ascii="Century Gothic" w:eastAsia="Times New Roman" w:hAnsi="Century Gothic" w:cs="Segoe UI"/>
          <w:color w:val="323130"/>
          <w:sz w:val="20"/>
          <w:szCs w:val="20"/>
          <w:lang w:eastAsia="en-GB"/>
        </w:rPr>
        <w:t xml:space="preserve"> o </w:t>
      </w:r>
      <w:proofErr w:type="spellStart"/>
      <w:r w:rsidRPr="002C6B9D">
        <w:rPr>
          <w:rFonts w:ascii="Century Gothic" w:eastAsia="Times New Roman" w:hAnsi="Century Gothic" w:cs="Segoe UI"/>
          <w:color w:val="323130"/>
          <w:sz w:val="20"/>
          <w:szCs w:val="20"/>
          <w:lang w:eastAsia="en-GB"/>
        </w:rPr>
        <w:t>falch</w:t>
      </w:r>
      <w:proofErr w:type="spellEnd"/>
      <w:r w:rsidRPr="002C6B9D">
        <w:rPr>
          <w:rFonts w:ascii="Century Gothic" w:eastAsia="Times New Roman" w:hAnsi="Century Gothic" w:cs="Segoe UI"/>
          <w:color w:val="323130"/>
          <w:sz w:val="20"/>
          <w:szCs w:val="20"/>
          <w:lang w:eastAsia="en-GB"/>
        </w:rPr>
        <w:t xml:space="preserve"> o </w:t>
      </w:r>
      <w:proofErr w:type="spellStart"/>
      <w:r w:rsidRPr="002C6B9D">
        <w:rPr>
          <w:rFonts w:ascii="Century Gothic" w:eastAsia="Times New Roman" w:hAnsi="Century Gothic" w:cs="Segoe UI"/>
          <w:color w:val="323130"/>
          <w:sz w:val="20"/>
          <w:szCs w:val="20"/>
          <w:lang w:eastAsia="en-GB"/>
        </w:rPr>
        <w:t>ymdrechion</w:t>
      </w:r>
      <w:proofErr w:type="spellEnd"/>
      <w:r w:rsidRPr="002C6B9D">
        <w:rPr>
          <w:rFonts w:ascii="Century Gothic" w:eastAsia="Times New Roman" w:hAnsi="Century Gothic" w:cs="Segoe UI"/>
          <w:color w:val="323130"/>
          <w:sz w:val="20"/>
          <w:szCs w:val="20"/>
          <w:lang w:eastAsia="en-GB"/>
        </w:rPr>
        <w:t xml:space="preserve"> y </w:t>
      </w:r>
      <w:proofErr w:type="spellStart"/>
      <w:r w:rsidRPr="002C6B9D">
        <w:rPr>
          <w:rFonts w:ascii="Century Gothic" w:eastAsia="Times New Roman" w:hAnsi="Century Gothic" w:cs="Segoe UI"/>
          <w:color w:val="323130"/>
          <w:sz w:val="20"/>
          <w:szCs w:val="20"/>
          <w:lang w:eastAsia="en-GB"/>
        </w:rPr>
        <w:t>gymuned</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ysgol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gefnogi’n</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myfyrwyr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ifanc</w:t>
      </w:r>
      <w:proofErr w:type="spellEnd"/>
      <w:r w:rsidRPr="002C6B9D">
        <w:rPr>
          <w:rFonts w:ascii="Century Gothic" w:eastAsia="Times New Roman" w:hAnsi="Century Gothic" w:cs="Segoe UI"/>
          <w:color w:val="323130"/>
          <w:sz w:val="20"/>
          <w:szCs w:val="20"/>
          <w:lang w:eastAsia="en-GB"/>
        </w:rPr>
        <w:t xml:space="preserve">. Da </w:t>
      </w:r>
      <w:proofErr w:type="spellStart"/>
      <w:r w:rsidRPr="002C6B9D">
        <w:rPr>
          <w:rFonts w:ascii="Century Gothic" w:eastAsia="Times New Roman" w:hAnsi="Century Gothic" w:cs="Segoe UI"/>
          <w:color w:val="323130"/>
          <w:sz w:val="20"/>
          <w:szCs w:val="20"/>
          <w:lang w:eastAsia="en-GB"/>
        </w:rPr>
        <w:t>iawn</w:t>
      </w:r>
      <w:proofErr w:type="spellEnd"/>
      <w:r w:rsidRPr="002C6B9D">
        <w:rPr>
          <w:rFonts w:ascii="Century Gothic" w:eastAsia="Times New Roman" w:hAnsi="Century Gothic" w:cs="Segoe UI"/>
          <w:color w:val="323130"/>
          <w:sz w:val="20"/>
          <w:szCs w:val="20"/>
          <w:lang w:eastAsia="en-GB"/>
        </w:rPr>
        <w:t xml:space="preserve"> chi a </w:t>
      </w:r>
      <w:proofErr w:type="spellStart"/>
      <w:r w:rsidRPr="002C6B9D">
        <w:rPr>
          <w:rFonts w:ascii="Century Gothic" w:eastAsia="Times New Roman" w:hAnsi="Century Gothic" w:cs="Segoe UI"/>
          <w:color w:val="323130"/>
          <w:sz w:val="20"/>
          <w:szCs w:val="20"/>
          <w:lang w:eastAsia="en-GB"/>
        </w:rPr>
        <w:t>phob</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hwyl</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i’r</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dyfodol</w:t>
      </w:r>
      <w:proofErr w:type="spellEnd"/>
      <w:r w:rsidRPr="002C6B9D">
        <w:rPr>
          <w:rFonts w:ascii="Century Gothic" w:eastAsia="Times New Roman" w:hAnsi="Century Gothic" w:cs="Segoe UI"/>
          <w:color w:val="323130"/>
          <w:sz w:val="20"/>
          <w:szCs w:val="20"/>
          <w:lang w:eastAsia="en-GB"/>
        </w:rPr>
        <w:t>. </w:t>
      </w:r>
      <w:r w:rsidRPr="002C6B9D">
        <w:rPr>
          <w:rFonts w:ascii="Century Gothic" w:eastAsia="Times New Roman" w:hAnsi="Century Gothic" w:cs="Segoe UI"/>
          <w:color w:val="323130"/>
          <w:sz w:val="20"/>
          <w:szCs w:val="20"/>
          <w:lang w:eastAsia="en-GB"/>
        </w:rPr>
        <w:br/>
      </w:r>
    </w:p>
    <w:p w14:paraId="298E6B80" w14:textId="16230649" w:rsidR="002C6B9D" w:rsidRPr="002C6B9D" w:rsidRDefault="002C6B9D" w:rsidP="002C6B9D">
      <w:pPr>
        <w:shd w:val="clear" w:color="auto" w:fill="FFFFFF"/>
        <w:spacing w:after="240"/>
        <w:ind w:left="283"/>
        <w:textAlignment w:val="baseline"/>
        <w:rPr>
          <w:rFonts w:ascii="Century Gothic" w:eastAsia="Times New Roman" w:hAnsi="Century Gothic" w:cs="Segoe UI"/>
          <w:color w:val="323130"/>
          <w:sz w:val="20"/>
          <w:szCs w:val="20"/>
          <w:lang w:eastAsia="en-GB"/>
        </w:rPr>
      </w:pPr>
      <w:proofErr w:type="spellStart"/>
      <w:r w:rsidRPr="002C6B9D">
        <w:rPr>
          <w:rFonts w:ascii="Century Gothic" w:eastAsia="Times New Roman" w:hAnsi="Century Gothic" w:cs="Segoe UI"/>
          <w:color w:val="323130"/>
          <w:sz w:val="20"/>
          <w:szCs w:val="20"/>
          <w:lang w:eastAsia="en-GB"/>
        </w:rPr>
        <w:t>Dymuniadau</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gorau</w:t>
      </w:r>
      <w:proofErr w:type="spellEnd"/>
      <w:r w:rsidRPr="002C6B9D">
        <w:rPr>
          <w:rFonts w:ascii="Century Gothic" w:eastAsia="Times New Roman" w:hAnsi="Century Gothic" w:cs="Segoe UI"/>
          <w:color w:val="323130"/>
          <w:sz w:val="20"/>
          <w:szCs w:val="20"/>
          <w:lang w:eastAsia="en-GB"/>
        </w:rPr>
        <w:t xml:space="preserve"> a </w:t>
      </w:r>
      <w:proofErr w:type="spellStart"/>
      <w:r w:rsidRPr="002C6B9D">
        <w:rPr>
          <w:rFonts w:ascii="Century Gothic" w:eastAsia="Times New Roman" w:hAnsi="Century Gothic" w:cs="Segoe UI"/>
          <w:color w:val="323130"/>
          <w:sz w:val="20"/>
          <w:szCs w:val="20"/>
          <w:lang w:eastAsia="en-GB"/>
        </w:rPr>
        <w:t>chymerwch</w:t>
      </w:r>
      <w:proofErr w:type="spellEnd"/>
      <w:r w:rsidRPr="002C6B9D">
        <w:rPr>
          <w:rFonts w:ascii="Century Gothic" w:eastAsia="Times New Roman" w:hAnsi="Century Gothic" w:cs="Segoe UI"/>
          <w:color w:val="323130"/>
          <w:sz w:val="20"/>
          <w:szCs w:val="20"/>
          <w:lang w:eastAsia="en-GB"/>
        </w:rPr>
        <w:t xml:space="preserve"> </w:t>
      </w:r>
      <w:proofErr w:type="spellStart"/>
      <w:r w:rsidRPr="002C6B9D">
        <w:rPr>
          <w:rFonts w:ascii="Century Gothic" w:eastAsia="Times New Roman" w:hAnsi="Century Gothic" w:cs="Segoe UI"/>
          <w:color w:val="323130"/>
          <w:sz w:val="20"/>
          <w:szCs w:val="20"/>
          <w:lang w:eastAsia="en-GB"/>
        </w:rPr>
        <w:t>ofal</w:t>
      </w:r>
      <w:proofErr w:type="spellEnd"/>
      <w:r w:rsidRPr="002C6B9D">
        <w:rPr>
          <w:rFonts w:ascii="Century Gothic" w:eastAsia="Times New Roman" w:hAnsi="Century Gothic" w:cs="Segoe UI"/>
          <w:color w:val="323130"/>
          <w:sz w:val="20"/>
          <w:szCs w:val="20"/>
          <w:lang w:eastAsia="en-GB"/>
        </w:rPr>
        <w:t>.</w:t>
      </w:r>
    </w:p>
    <w:p w14:paraId="2D87E55C" w14:textId="0A5C2191" w:rsidR="00FC6BC8" w:rsidRPr="002C6B9D" w:rsidRDefault="000A191A" w:rsidP="00923A46">
      <w:pPr>
        <w:ind w:left="283"/>
        <w:jc w:val="both"/>
        <w:rPr>
          <w:rFonts w:ascii="Century Gothic" w:hAnsi="Century Gothic"/>
          <w:sz w:val="22"/>
          <w:szCs w:val="22"/>
        </w:rPr>
      </w:pPr>
      <w:r w:rsidRPr="002C6B9D">
        <w:rPr>
          <w:rFonts w:ascii="Century Gothic" w:hAnsi="Century Gothic"/>
          <w:sz w:val="22"/>
          <w:szCs w:val="22"/>
          <w:lang w:val="cy"/>
        </w:rPr>
        <w:tab/>
      </w:r>
    </w:p>
    <w:p w14:paraId="3FE1BEB2" w14:textId="77777777" w:rsidR="00B9570B" w:rsidRPr="002C6B9D" w:rsidRDefault="00B9570B" w:rsidP="00611E0D">
      <w:pPr>
        <w:jc w:val="both"/>
        <w:rPr>
          <w:rFonts w:ascii="Century Gothic" w:eastAsia="Times New Roman" w:hAnsi="Century Gothic" w:cs="Calibri"/>
          <w:color w:val="000000"/>
          <w:sz w:val="22"/>
          <w:szCs w:val="22"/>
          <w:shd w:val="clear" w:color="auto" w:fill="FFFFFF"/>
          <w:lang w:eastAsia="en-GB"/>
        </w:rPr>
      </w:pPr>
      <w:bookmarkStart w:id="1" w:name="_GoBack"/>
      <w:bookmarkEnd w:id="1"/>
    </w:p>
    <w:p w14:paraId="525D7739" w14:textId="2F93EB6B" w:rsidR="00B9570B" w:rsidRPr="002C6B9D" w:rsidRDefault="002C6B9D" w:rsidP="003622ED">
      <w:pPr>
        <w:ind w:left="283"/>
        <w:jc w:val="both"/>
        <w:rPr>
          <w:rFonts w:ascii="Century Gothic" w:eastAsia="Times New Roman" w:hAnsi="Century Gothic" w:cs="Calibri"/>
          <w:color w:val="000000"/>
          <w:sz w:val="20"/>
          <w:szCs w:val="20"/>
          <w:shd w:val="clear" w:color="auto" w:fill="FFFFFF"/>
          <w:lang w:eastAsia="en-GB"/>
        </w:rPr>
      </w:pPr>
      <w:proofErr w:type="spellStart"/>
      <w:r>
        <w:rPr>
          <w:rFonts w:ascii="Century Gothic" w:eastAsia="Times New Roman" w:hAnsi="Century Gothic" w:cs="Arial"/>
          <w:color w:val="000000"/>
          <w:sz w:val="20"/>
          <w:szCs w:val="20"/>
          <w:bdr w:val="none" w:sz="0" w:space="0" w:color="auto" w:frame="1"/>
          <w:shd w:val="clear" w:color="auto" w:fill="FFFFFF"/>
          <w:lang w:eastAsia="en-GB"/>
        </w:rPr>
        <w:t>Nerys</w:t>
      </w:r>
      <w:proofErr w:type="spellEnd"/>
      <w:r>
        <w:rPr>
          <w:rFonts w:ascii="Century Gothic" w:eastAsia="Times New Roman" w:hAnsi="Century Gothic" w:cs="Arial"/>
          <w:color w:val="000000"/>
          <w:sz w:val="20"/>
          <w:szCs w:val="20"/>
          <w:bdr w:val="none" w:sz="0" w:space="0" w:color="auto" w:frame="1"/>
          <w:shd w:val="clear" w:color="auto" w:fill="FFFFFF"/>
          <w:lang w:eastAsia="en-GB"/>
        </w:rPr>
        <w:t xml:space="preserve"> Nicholas</w:t>
      </w:r>
    </w:p>
    <w:p w14:paraId="66B3A743" w14:textId="29718E6A" w:rsidR="00795DE8" w:rsidRPr="00FC6BC8" w:rsidRDefault="00FC6BC8" w:rsidP="003622ED">
      <w:pPr>
        <w:spacing w:after="200" w:line="276" w:lineRule="auto"/>
        <w:ind w:left="283"/>
        <w:jc w:val="both"/>
        <w:rPr>
          <w:rFonts w:ascii="Century Gothic" w:eastAsia="Times New Roman" w:hAnsi="Century Gothic"/>
          <w:sz w:val="22"/>
          <w:szCs w:val="22"/>
          <w:lang w:eastAsia="en-GB"/>
        </w:rPr>
      </w:pPr>
      <w:r w:rsidRPr="00FC6BC8">
        <w:rPr>
          <w:rFonts w:ascii="Century Gothic" w:eastAsia="Times New Roman" w:hAnsi="Century Gothic"/>
          <w:noProof/>
          <w:sz w:val="22"/>
          <w:szCs w:val="22"/>
          <w:lang w:eastAsia="en-GB"/>
        </w:rPr>
        <w:drawing>
          <wp:anchor distT="0" distB="0" distL="114300" distR="114300" simplePos="0" relativeHeight="251661312" behindDoc="1" locked="0" layoutInCell="1" allowOverlap="1" wp14:anchorId="04713547" wp14:editId="59DB1111">
            <wp:simplePos x="0" y="0"/>
            <wp:positionH relativeFrom="column">
              <wp:posOffset>350520</wp:posOffset>
            </wp:positionH>
            <wp:positionV relativeFrom="paragraph">
              <wp:posOffset>227965</wp:posOffset>
            </wp:positionV>
            <wp:extent cx="1183005" cy="228600"/>
            <wp:effectExtent l="0" t="0" r="0" b="0"/>
            <wp:wrapTight wrapText="bothSides">
              <wp:wrapPolygon edited="0">
                <wp:start x="1043" y="0"/>
                <wp:lineTo x="0" y="7200"/>
                <wp:lineTo x="0" y="14400"/>
                <wp:lineTo x="2435" y="19800"/>
                <wp:lineTo x="7304" y="19800"/>
                <wp:lineTo x="21217" y="14400"/>
                <wp:lineTo x="21217" y="1800"/>
                <wp:lineTo x="17391" y="0"/>
                <wp:lineTo x="10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228600"/>
                    </a:xfrm>
                    <a:prstGeom prst="rect">
                      <a:avLst/>
                    </a:prstGeom>
                    <a:noFill/>
                  </pic:spPr>
                </pic:pic>
              </a:graphicData>
            </a:graphic>
          </wp:anchor>
        </w:drawing>
      </w:r>
    </w:p>
    <w:p w14:paraId="3B5A069C" w14:textId="77777777" w:rsidR="00FC6BC8" w:rsidRPr="00FC6BC8" w:rsidRDefault="00FC6BC8" w:rsidP="003622ED">
      <w:pPr>
        <w:spacing w:after="200" w:line="276" w:lineRule="auto"/>
        <w:ind w:left="283"/>
        <w:jc w:val="both"/>
        <w:rPr>
          <w:rFonts w:ascii="Century Gothic" w:eastAsia="Times New Roman" w:hAnsi="Century Gothic"/>
          <w:sz w:val="22"/>
          <w:szCs w:val="22"/>
          <w:lang w:eastAsia="en-GB"/>
        </w:rPr>
      </w:pPr>
    </w:p>
    <w:p w14:paraId="67F7BBC2" w14:textId="77777777" w:rsidR="003622ED" w:rsidRPr="002C6B9D" w:rsidRDefault="006F46D4" w:rsidP="003622ED">
      <w:pPr>
        <w:spacing w:after="200" w:line="276" w:lineRule="auto"/>
        <w:ind w:left="283"/>
        <w:jc w:val="both"/>
        <w:rPr>
          <w:rFonts w:ascii="Century Gothic" w:eastAsia="Times New Roman" w:hAnsi="Century Gothic"/>
          <w:sz w:val="20"/>
          <w:szCs w:val="20"/>
          <w:lang w:eastAsia="en-GB"/>
        </w:rPr>
      </w:pPr>
      <w:proofErr w:type="spellStart"/>
      <w:r w:rsidRPr="002C6B9D">
        <w:rPr>
          <w:rFonts w:ascii="Century Gothic" w:eastAsia="Times New Roman" w:hAnsi="Century Gothic"/>
          <w:sz w:val="20"/>
          <w:szCs w:val="20"/>
          <w:lang w:eastAsia="en-GB"/>
        </w:rPr>
        <w:t>Pennaeth</w:t>
      </w:r>
      <w:proofErr w:type="spellEnd"/>
    </w:p>
    <w:p w14:paraId="7E4D3CD0" w14:textId="77777777" w:rsidR="000A191A" w:rsidRDefault="000A191A" w:rsidP="003622ED">
      <w:pPr>
        <w:spacing w:after="200" w:line="276" w:lineRule="auto"/>
        <w:ind w:left="283"/>
        <w:jc w:val="both"/>
        <w:rPr>
          <w:rFonts w:ascii="Century Gothic" w:hAnsi="Century Gothic"/>
          <w:sz w:val="22"/>
          <w:szCs w:val="22"/>
        </w:rPr>
      </w:pPr>
    </w:p>
    <w:p w14:paraId="68B58776" w14:textId="361BF7F9" w:rsidR="000A191A" w:rsidRDefault="000A191A" w:rsidP="00423BE6">
      <w:pPr>
        <w:spacing w:after="200" w:line="276" w:lineRule="auto"/>
        <w:jc w:val="both"/>
        <w:rPr>
          <w:rFonts w:ascii="Century Gothic" w:hAnsi="Century Gothic"/>
          <w:sz w:val="22"/>
          <w:szCs w:val="22"/>
        </w:rPr>
      </w:pPr>
    </w:p>
    <w:p w14:paraId="6A04E332" w14:textId="588CE9E7" w:rsidR="009A4E0D" w:rsidRDefault="009A4E0D" w:rsidP="00423BE6">
      <w:pPr>
        <w:spacing w:after="200" w:line="276" w:lineRule="auto"/>
        <w:jc w:val="both"/>
        <w:rPr>
          <w:rFonts w:ascii="Century Gothic" w:hAnsi="Century Gothic"/>
          <w:sz w:val="22"/>
          <w:szCs w:val="22"/>
        </w:rPr>
      </w:pPr>
    </w:p>
    <w:p w14:paraId="30F61C9C" w14:textId="6CB45068" w:rsidR="009A4E0D" w:rsidRDefault="009A4E0D" w:rsidP="00423BE6">
      <w:pPr>
        <w:spacing w:after="200" w:line="276" w:lineRule="auto"/>
        <w:jc w:val="both"/>
        <w:rPr>
          <w:rFonts w:ascii="Century Gothic" w:hAnsi="Century Gothic"/>
          <w:sz w:val="22"/>
          <w:szCs w:val="22"/>
        </w:rPr>
      </w:pPr>
    </w:p>
    <w:p w14:paraId="739861CA" w14:textId="0C451FC8" w:rsidR="000A191A" w:rsidRDefault="000A191A" w:rsidP="009A4E0D">
      <w:pPr>
        <w:spacing w:after="200" w:line="276" w:lineRule="auto"/>
        <w:jc w:val="both"/>
        <w:rPr>
          <w:rFonts w:ascii="Century Gothic" w:hAnsi="Century Gothic"/>
          <w:sz w:val="22"/>
          <w:szCs w:val="22"/>
        </w:rPr>
      </w:pPr>
    </w:p>
    <w:p w14:paraId="488AC232" w14:textId="77777777" w:rsidR="009A4E0D" w:rsidRDefault="002C6B9D" w:rsidP="009A4E0D">
      <w:pPr>
        <w:shd w:val="clear" w:color="auto" w:fill="FFFFFF"/>
        <w:ind w:left="283"/>
        <w:textAlignment w:val="baseline"/>
        <w:rPr>
          <w:rFonts w:ascii="Century Gothic" w:eastAsia="Times New Roman" w:hAnsi="Century Gothic" w:cs="Segoe UI"/>
          <w:color w:val="323130"/>
          <w:sz w:val="20"/>
          <w:szCs w:val="20"/>
          <w:lang w:eastAsia="en-GB"/>
        </w:rPr>
      </w:pPr>
      <w:r w:rsidRPr="00277A33">
        <w:rPr>
          <w:rFonts w:ascii="Century Gothic" w:eastAsia="Times New Roman" w:hAnsi="Century Gothic" w:cs="Segoe UI"/>
          <w:color w:val="323130"/>
          <w:sz w:val="20"/>
          <w:szCs w:val="20"/>
          <w:lang w:eastAsia="en-GB"/>
        </w:rPr>
        <w:lastRenderedPageBreak/>
        <w:t xml:space="preserve">                                                                                                                               August 20</w:t>
      </w:r>
      <w:r w:rsidRPr="00277A33">
        <w:rPr>
          <w:rFonts w:ascii="Century Gothic" w:eastAsia="Times New Roman" w:hAnsi="Century Gothic" w:cs="Segoe UI"/>
          <w:color w:val="323130"/>
          <w:sz w:val="20"/>
          <w:szCs w:val="20"/>
          <w:vertAlign w:val="superscript"/>
          <w:lang w:eastAsia="en-GB"/>
        </w:rPr>
        <w:t>th</w:t>
      </w:r>
      <w:r w:rsidRPr="00277A33">
        <w:rPr>
          <w:rFonts w:ascii="Century Gothic" w:eastAsia="Times New Roman" w:hAnsi="Century Gothic" w:cs="Segoe UI"/>
          <w:color w:val="323130"/>
          <w:sz w:val="20"/>
          <w:szCs w:val="20"/>
          <w:lang w:eastAsia="en-GB"/>
        </w:rPr>
        <w:t xml:space="preserve"> 2020</w:t>
      </w:r>
      <w:r w:rsidRPr="00277A33">
        <w:rPr>
          <w:rFonts w:ascii="Century Gothic" w:eastAsia="Times New Roman" w:hAnsi="Century Gothic" w:cs="Segoe UI"/>
          <w:color w:val="323130"/>
          <w:sz w:val="20"/>
          <w:szCs w:val="20"/>
          <w:lang w:eastAsia="en-GB"/>
        </w:rPr>
        <w:br/>
        <w:t>Dear all</w:t>
      </w:r>
    </w:p>
    <w:p w14:paraId="691C2F6A" w14:textId="77777777" w:rsidR="009A4E0D" w:rsidRDefault="002C6B9D" w:rsidP="009A4E0D">
      <w:pPr>
        <w:shd w:val="clear" w:color="auto" w:fill="FFFFFF"/>
        <w:ind w:left="283"/>
        <w:textAlignment w:val="baseline"/>
        <w:rPr>
          <w:rFonts w:ascii="Century Gothic" w:eastAsia="Times New Roman" w:hAnsi="Century Gothic" w:cs="Segoe UI"/>
          <w:color w:val="323130"/>
          <w:sz w:val="20"/>
          <w:szCs w:val="20"/>
          <w:lang w:eastAsia="en-GB"/>
        </w:rPr>
      </w:pPr>
      <w:r w:rsidRPr="00277A33">
        <w:rPr>
          <w:rFonts w:ascii="Century Gothic" w:eastAsia="Times New Roman" w:hAnsi="Century Gothic" w:cs="Segoe UI"/>
          <w:color w:val="323130"/>
          <w:sz w:val="20"/>
          <w:szCs w:val="20"/>
          <w:lang w:eastAsia="en-GB"/>
        </w:rPr>
        <w:br/>
        <w:t>I hope you are all making the most of the summer holidays. They are already flying by and I am sure your thoughts are beginning to turn to the new academic year. </w:t>
      </w:r>
      <w:r w:rsidRPr="00277A33">
        <w:rPr>
          <w:rFonts w:ascii="Century Gothic" w:eastAsia="Times New Roman" w:hAnsi="Century Gothic" w:cs="Segoe UI"/>
          <w:color w:val="323130"/>
          <w:sz w:val="20"/>
          <w:szCs w:val="20"/>
          <w:lang w:eastAsia="en-GB"/>
        </w:rPr>
        <w:br/>
        <w:t xml:space="preserve">We do not know for sure what awaits us as the global pandemic continues to cast its shadow on all aspects of our lives. Our aim at Ysgol </w:t>
      </w:r>
      <w:proofErr w:type="spellStart"/>
      <w:r w:rsidRPr="00277A33">
        <w:rPr>
          <w:rFonts w:ascii="Century Gothic" w:eastAsia="Times New Roman" w:hAnsi="Century Gothic" w:cs="Segoe UI"/>
          <w:color w:val="323130"/>
          <w:sz w:val="20"/>
          <w:szCs w:val="20"/>
          <w:lang w:eastAsia="en-GB"/>
        </w:rPr>
        <w:t>Dyffryn</w:t>
      </w:r>
      <w:proofErr w:type="spellEnd"/>
      <w:r w:rsidRPr="00277A33">
        <w:rPr>
          <w:rFonts w:ascii="Century Gothic" w:eastAsia="Times New Roman" w:hAnsi="Century Gothic" w:cs="Segoe UI"/>
          <w:color w:val="323130"/>
          <w:sz w:val="20"/>
          <w:szCs w:val="20"/>
          <w:lang w:eastAsia="en-GB"/>
        </w:rPr>
        <w:t xml:space="preserve"> Aman is to make the September start as normal as possible for our learners and staff. Everyone will of course be required to continue to adhere to Covid-19 health and safety guidelines. The first two days of the new academic year have been earmarked for staff training and further planning. Whole school year cohorts will be invited back on a phased return over the first fortnight and the school will reach its full capacity by Monday September 14th as per Welsh Government guidance. Please check the table below for further details.</w:t>
      </w:r>
    </w:p>
    <w:p w14:paraId="24BE3C06" w14:textId="77777777" w:rsidR="009A4E0D" w:rsidRDefault="009A4E0D" w:rsidP="009A4E0D">
      <w:pPr>
        <w:shd w:val="clear" w:color="auto" w:fill="FFFFFF"/>
        <w:ind w:left="283"/>
        <w:textAlignment w:val="baseline"/>
        <w:rPr>
          <w:rFonts w:ascii="Century Gothic" w:eastAsia="Times New Roman" w:hAnsi="Century Gothic" w:cs="Segoe UI"/>
          <w:color w:val="323130"/>
          <w:sz w:val="20"/>
          <w:szCs w:val="20"/>
          <w:lang w:eastAsia="en-GB"/>
        </w:rPr>
      </w:pPr>
    </w:p>
    <w:tbl>
      <w:tblPr>
        <w:tblStyle w:val="TableGrid"/>
        <w:tblW w:w="3628" w:type="dxa"/>
        <w:tblInd w:w="787" w:type="dxa"/>
        <w:tblLook w:val="04A0" w:firstRow="1" w:lastRow="0" w:firstColumn="1" w:lastColumn="0" w:noHBand="0" w:noVBand="1"/>
      </w:tblPr>
      <w:tblGrid>
        <w:gridCol w:w="3039"/>
        <w:gridCol w:w="589"/>
      </w:tblGrid>
      <w:tr w:rsidR="009A4E0D" w14:paraId="600D83F3" w14:textId="77777777" w:rsidTr="00966130">
        <w:trPr>
          <w:trHeight w:val="491"/>
        </w:trPr>
        <w:tc>
          <w:tcPr>
            <w:tcW w:w="3039" w:type="dxa"/>
          </w:tcPr>
          <w:p w14:paraId="31117F95" w14:textId="5EF5D955" w:rsidR="009A4E0D" w:rsidRPr="002C6B9D" w:rsidRDefault="009A4E0D" w:rsidP="00966130">
            <w:pPr>
              <w:rPr>
                <w:rFonts w:ascii="Century Gothic" w:eastAsia="Times New Roman" w:hAnsi="Century Gothic"/>
                <w:sz w:val="20"/>
                <w:szCs w:val="20"/>
                <w:lang w:eastAsia="en-GB"/>
              </w:rPr>
            </w:pPr>
            <w:r>
              <w:rPr>
                <w:rFonts w:ascii="Century Gothic" w:eastAsia="Times New Roman" w:hAnsi="Century Gothic" w:cs="Arial"/>
                <w:color w:val="000000"/>
                <w:sz w:val="20"/>
                <w:szCs w:val="20"/>
                <w:lang w:eastAsia="en-GB"/>
              </w:rPr>
              <w:t>Present in school</w:t>
            </w:r>
          </w:p>
        </w:tc>
        <w:tc>
          <w:tcPr>
            <w:tcW w:w="589" w:type="dxa"/>
            <w:shd w:val="clear" w:color="auto" w:fill="00B050"/>
          </w:tcPr>
          <w:p w14:paraId="075842F6" w14:textId="77777777" w:rsidR="009A4E0D" w:rsidRDefault="009A4E0D" w:rsidP="00966130">
            <w:pPr>
              <w:spacing w:after="240"/>
              <w:rPr>
                <w:rFonts w:ascii="Century Gothic" w:eastAsia="Times New Roman" w:hAnsi="Century Gothic"/>
                <w:sz w:val="20"/>
                <w:szCs w:val="20"/>
                <w:lang w:eastAsia="en-GB"/>
              </w:rPr>
            </w:pPr>
          </w:p>
        </w:tc>
      </w:tr>
      <w:tr w:rsidR="009A4E0D" w14:paraId="2B84DF2B" w14:textId="77777777" w:rsidTr="00966130">
        <w:trPr>
          <w:trHeight w:val="491"/>
        </w:trPr>
        <w:tc>
          <w:tcPr>
            <w:tcW w:w="3039" w:type="dxa"/>
          </w:tcPr>
          <w:p w14:paraId="018BDE0B" w14:textId="7DE7FDB1" w:rsidR="009A4E0D" w:rsidRPr="002C6B9D" w:rsidRDefault="009A4E0D" w:rsidP="00966130">
            <w:pPr>
              <w:rPr>
                <w:rFonts w:ascii="Century Gothic" w:eastAsia="Times New Roman" w:hAnsi="Century Gothic"/>
                <w:sz w:val="20"/>
                <w:szCs w:val="20"/>
                <w:lang w:eastAsia="en-GB"/>
              </w:rPr>
            </w:pPr>
            <w:r>
              <w:rPr>
                <w:rFonts w:ascii="Century Gothic" w:eastAsia="Times New Roman" w:hAnsi="Century Gothic" w:cs="Arial"/>
                <w:color w:val="000000"/>
                <w:sz w:val="20"/>
                <w:szCs w:val="20"/>
                <w:lang w:eastAsia="en-GB"/>
              </w:rPr>
              <w:t>Not present in school</w:t>
            </w:r>
          </w:p>
        </w:tc>
        <w:tc>
          <w:tcPr>
            <w:tcW w:w="589" w:type="dxa"/>
            <w:shd w:val="clear" w:color="auto" w:fill="FF0000"/>
          </w:tcPr>
          <w:p w14:paraId="6DD1FA86" w14:textId="77777777" w:rsidR="009A4E0D" w:rsidRDefault="009A4E0D" w:rsidP="00966130">
            <w:pPr>
              <w:spacing w:after="240"/>
              <w:rPr>
                <w:rFonts w:ascii="Century Gothic" w:eastAsia="Times New Roman" w:hAnsi="Century Gothic"/>
                <w:sz w:val="20"/>
                <w:szCs w:val="20"/>
                <w:lang w:eastAsia="en-GB"/>
              </w:rPr>
            </w:pPr>
          </w:p>
        </w:tc>
      </w:tr>
    </w:tbl>
    <w:p w14:paraId="3C7CCC83" w14:textId="77777777" w:rsidR="009A4E0D" w:rsidRPr="00277A33" w:rsidRDefault="002C6B9D" w:rsidP="009A4E0D">
      <w:pPr>
        <w:shd w:val="clear" w:color="auto" w:fill="FFFFFF"/>
        <w:ind w:left="283"/>
        <w:textAlignment w:val="baseline"/>
        <w:rPr>
          <w:rFonts w:ascii="Century Gothic" w:eastAsia="Times New Roman" w:hAnsi="Century Gothic" w:cs="Segoe UI"/>
          <w:color w:val="323130"/>
          <w:sz w:val="20"/>
          <w:szCs w:val="20"/>
          <w:lang w:eastAsia="en-GB"/>
        </w:rPr>
      </w:pPr>
      <w:r w:rsidRPr="00277A33">
        <w:rPr>
          <w:rFonts w:ascii="Century Gothic" w:eastAsia="Times New Roman" w:hAnsi="Century Gothic" w:cs="Segoe UI"/>
          <w:color w:val="323130"/>
          <w:sz w:val="20"/>
          <w:szCs w:val="20"/>
          <w:lang w:eastAsia="en-GB"/>
        </w:rPr>
        <w:br/>
      </w:r>
    </w:p>
    <w:tbl>
      <w:tblPr>
        <w:tblpPr w:leftFromText="180" w:rightFromText="180" w:vertAnchor="text" w:horzAnchor="margin" w:tblpXSpec="right" w:tblpY="138"/>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4"/>
        <w:gridCol w:w="964"/>
        <w:gridCol w:w="964"/>
        <w:gridCol w:w="965"/>
        <w:gridCol w:w="964"/>
        <w:gridCol w:w="965"/>
        <w:gridCol w:w="964"/>
        <w:gridCol w:w="965"/>
      </w:tblGrid>
      <w:tr w:rsidR="009A4E0D" w:rsidRPr="002C6B9D" w14:paraId="0FF09A82" w14:textId="77777777" w:rsidTr="00966130">
        <w:trPr>
          <w:trHeight w:val="232"/>
        </w:trPr>
        <w:tc>
          <w:tcPr>
            <w:tcW w:w="0" w:type="auto"/>
            <w:tcMar>
              <w:top w:w="100" w:type="dxa"/>
              <w:left w:w="100" w:type="dxa"/>
              <w:bottom w:w="100" w:type="dxa"/>
              <w:right w:w="100" w:type="dxa"/>
            </w:tcMar>
            <w:hideMark/>
          </w:tcPr>
          <w:p w14:paraId="1ABE805B" w14:textId="77777777" w:rsidR="009A4E0D" w:rsidRPr="002C6B9D" w:rsidRDefault="009A4E0D" w:rsidP="00966130">
            <w:pPr>
              <w:ind w:left="57"/>
              <w:rPr>
                <w:rFonts w:ascii="Century Gothic" w:eastAsia="Times New Roman" w:hAnsi="Century Gothic"/>
                <w:sz w:val="20"/>
                <w:szCs w:val="20"/>
                <w:lang w:eastAsia="en-GB"/>
              </w:rPr>
            </w:pPr>
          </w:p>
        </w:tc>
        <w:tc>
          <w:tcPr>
            <w:tcW w:w="964" w:type="dxa"/>
            <w:tcMar>
              <w:top w:w="100" w:type="dxa"/>
              <w:left w:w="100" w:type="dxa"/>
              <w:bottom w:w="100" w:type="dxa"/>
              <w:right w:w="100" w:type="dxa"/>
            </w:tcMar>
            <w:hideMark/>
          </w:tcPr>
          <w:p w14:paraId="194ED078" w14:textId="77777777" w:rsidR="009A4E0D" w:rsidRPr="002C6B9D" w:rsidRDefault="009A4E0D" w:rsidP="00966130">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7 </w:t>
            </w:r>
          </w:p>
          <w:p w14:paraId="7FA041EA" w14:textId="77777777" w:rsidR="009A4E0D" w:rsidRPr="002C6B9D" w:rsidRDefault="009A4E0D" w:rsidP="00966130">
            <w:pPr>
              <w:rPr>
                <w:rFonts w:ascii="Century Gothic" w:eastAsia="Times New Roman" w:hAnsi="Century Gothic"/>
                <w:sz w:val="20"/>
                <w:szCs w:val="20"/>
                <w:lang w:eastAsia="en-GB"/>
              </w:rPr>
            </w:pPr>
          </w:p>
        </w:tc>
        <w:tc>
          <w:tcPr>
            <w:tcW w:w="964" w:type="dxa"/>
            <w:tcMar>
              <w:top w:w="100" w:type="dxa"/>
              <w:left w:w="100" w:type="dxa"/>
              <w:bottom w:w="100" w:type="dxa"/>
              <w:right w:w="100" w:type="dxa"/>
            </w:tcMar>
            <w:hideMark/>
          </w:tcPr>
          <w:p w14:paraId="420DA24C" w14:textId="77777777" w:rsidR="009A4E0D" w:rsidRPr="002C6B9D" w:rsidRDefault="009A4E0D" w:rsidP="00966130">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8 </w:t>
            </w:r>
          </w:p>
          <w:p w14:paraId="201813DB" w14:textId="77777777" w:rsidR="009A4E0D" w:rsidRPr="002C6B9D" w:rsidRDefault="009A4E0D" w:rsidP="00966130">
            <w:pPr>
              <w:rPr>
                <w:rFonts w:ascii="Century Gothic" w:eastAsia="Times New Roman" w:hAnsi="Century Gothic"/>
                <w:sz w:val="20"/>
                <w:szCs w:val="20"/>
                <w:lang w:eastAsia="en-GB"/>
              </w:rPr>
            </w:pPr>
          </w:p>
        </w:tc>
        <w:tc>
          <w:tcPr>
            <w:tcW w:w="965" w:type="dxa"/>
            <w:tcMar>
              <w:top w:w="100" w:type="dxa"/>
              <w:left w:w="100" w:type="dxa"/>
              <w:bottom w:w="100" w:type="dxa"/>
              <w:right w:w="100" w:type="dxa"/>
            </w:tcMar>
            <w:hideMark/>
          </w:tcPr>
          <w:p w14:paraId="56BE6EA8" w14:textId="77777777" w:rsidR="009A4E0D" w:rsidRPr="002C6B9D" w:rsidRDefault="009A4E0D" w:rsidP="00966130">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9 </w:t>
            </w:r>
          </w:p>
          <w:p w14:paraId="62A8026A" w14:textId="77777777" w:rsidR="009A4E0D" w:rsidRPr="002C6B9D" w:rsidRDefault="009A4E0D" w:rsidP="00966130">
            <w:pPr>
              <w:rPr>
                <w:rFonts w:ascii="Century Gothic" w:eastAsia="Times New Roman" w:hAnsi="Century Gothic"/>
                <w:sz w:val="20"/>
                <w:szCs w:val="20"/>
                <w:lang w:eastAsia="en-GB"/>
              </w:rPr>
            </w:pPr>
          </w:p>
        </w:tc>
        <w:tc>
          <w:tcPr>
            <w:tcW w:w="964" w:type="dxa"/>
            <w:tcMar>
              <w:top w:w="100" w:type="dxa"/>
              <w:left w:w="100" w:type="dxa"/>
              <w:bottom w:w="100" w:type="dxa"/>
              <w:right w:w="100" w:type="dxa"/>
            </w:tcMar>
            <w:hideMark/>
          </w:tcPr>
          <w:p w14:paraId="62717F1D" w14:textId="77777777" w:rsidR="009A4E0D" w:rsidRPr="002C6B9D" w:rsidRDefault="009A4E0D" w:rsidP="00966130">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10 </w:t>
            </w:r>
          </w:p>
          <w:p w14:paraId="372656E0" w14:textId="77777777" w:rsidR="009A4E0D" w:rsidRPr="002C6B9D" w:rsidRDefault="009A4E0D" w:rsidP="00966130">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 </w:t>
            </w:r>
          </w:p>
        </w:tc>
        <w:tc>
          <w:tcPr>
            <w:tcW w:w="965" w:type="dxa"/>
            <w:tcMar>
              <w:top w:w="100" w:type="dxa"/>
              <w:left w:w="100" w:type="dxa"/>
              <w:bottom w:w="100" w:type="dxa"/>
              <w:right w:w="100" w:type="dxa"/>
            </w:tcMar>
            <w:hideMark/>
          </w:tcPr>
          <w:p w14:paraId="54DF92F6" w14:textId="77777777" w:rsidR="009A4E0D" w:rsidRPr="002C6B9D" w:rsidRDefault="009A4E0D" w:rsidP="00966130">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11</w:t>
            </w:r>
          </w:p>
          <w:p w14:paraId="2015BB10" w14:textId="77777777" w:rsidR="009A4E0D" w:rsidRPr="002C6B9D" w:rsidRDefault="009A4E0D" w:rsidP="00966130">
            <w:pPr>
              <w:rPr>
                <w:rFonts w:ascii="Century Gothic" w:eastAsia="Times New Roman" w:hAnsi="Century Gothic"/>
                <w:sz w:val="20"/>
                <w:szCs w:val="20"/>
                <w:lang w:eastAsia="en-GB"/>
              </w:rPr>
            </w:pPr>
          </w:p>
        </w:tc>
        <w:tc>
          <w:tcPr>
            <w:tcW w:w="964" w:type="dxa"/>
            <w:tcMar>
              <w:top w:w="100" w:type="dxa"/>
              <w:left w:w="100" w:type="dxa"/>
              <w:bottom w:w="100" w:type="dxa"/>
              <w:right w:w="100" w:type="dxa"/>
            </w:tcMar>
            <w:hideMark/>
          </w:tcPr>
          <w:p w14:paraId="7CB62A87" w14:textId="77777777" w:rsidR="009A4E0D" w:rsidRPr="002C6B9D" w:rsidRDefault="009A4E0D" w:rsidP="00966130">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12</w:t>
            </w:r>
          </w:p>
          <w:p w14:paraId="738A7573" w14:textId="77777777" w:rsidR="009A4E0D" w:rsidRPr="002C6B9D" w:rsidRDefault="009A4E0D" w:rsidP="00966130">
            <w:pPr>
              <w:rPr>
                <w:rFonts w:ascii="Century Gothic" w:eastAsia="Times New Roman" w:hAnsi="Century Gothic"/>
                <w:sz w:val="20"/>
                <w:szCs w:val="20"/>
                <w:lang w:eastAsia="en-GB"/>
              </w:rPr>
            </w:pPr>
          </w:p>
        </w:tc>
        <w:tc>
          <w:tcPr>
            <w:tcW w:w="965" w:type="dxa"/>
            <w:tcMar>
              <w:top w:w="100" w:type="dxa"/>
              <w:left w:w="100" w:type="dxa"/>
              <w:bottom w:w="100" w:type="dxa"/>
              <w:right w:w="100" w:type="dxa"/>
            </w:tcMar>
            <w:hideMark/>
          </w:tcPr>
          <w:p w14:paraId="21C8B916" w14:textId="77777777" w:rsidR="009A4E0D" w:rsidRPr="002C6B9D" w:rsidRDefault="009A4E0D" w:rsidP="00966130">
            <w:pPr>
              <w:jc w:val="center"/>
              <w:rPr>
                <w:rFonts w:ascii="Century Gothic" w:eastAsia="Times New Roman" w:hAnsi="Century Gothic"/>
                <w:sz w:val="20"/>
                <w:szCs w:val="20"/>
                <w:lang w:eastAsia="en-GB"/>
              </w:rPr>
            </w:pPr>
            <w:r w:rsidRPr="002C6B9D">
              <w:rPr>
                <w:rFonts w:ascii="Century Gothic" w:eastAsia="Times New Roman" w:hAnsi="Century Gothic" w:cs="Arial"/>
                <w:color w:val="000000"/>
                <w:sz w:val="20"/>
                <w:szCs w:val="20"/>
                <w:lang w:eastAsia="en-GB"/>
              </w:rPr>
              <w:t>Bl 13</w:t>
            </w:r>
          </w:p>
          <w:p w14:paraId="2C7141A8" w14:textId="77777777" w:rsidR="009A4E0D" w:rsidRPr="002C6B9D" w:rsidRDefault="009A4E0D" w:rsidP="00966130">
            <w:pPr>
              <w:rPr>
                <w:rFonts w:ascii="Century Gothic" w:eastAsia="Times New Roman" w:hAnsi="Century Gothic"/>
                <w:sz w:val="20"/>
                <w:szCs w:val="20"/>
                <w:lang w:eastAsia="en-GB"/>
              </w:rPr>
            </w:pPr>
          </w:p>
        </w:tc>
      </w:tr>
      <w:tr w:rsidR="009A4E0D" w:rsidRPr="002C6B9D" w14:paraId="6E6FC914" w14:textId="77777777" w:rsidTr="00966130">
        <w:trPr>
          <w:trHeight w:val="229"/>
        </w:trPr>
        <w:tc>
          <w:tcPr>
            <w:tcW w:w="0" w:type="auto"/>
            <w:tcMar>
              <w:top w:w="100" w:type="dxa"/>
              <w:left w:w="100" w:type="dxa"/>
              <w:bottom w:w="100" w:type="dxa"/>
              <w:right w:w="100" w:type="dxa"/>
            </w:tcMar>
            <w:hideMark/>
          </w:tcPr>
          <w:p w14:paraId="1C6423DA" w14:textId="1AA838D0" w:rsidR="009A4E0D" w:rsidRPr="002C6B9D" w:rsidRDefault="009A4E0D" w:rsidP="00966130">
            <w:pPr>
              <w:jc w:val="center"/>
              <w:rPr>
                <w:rFonts w:ascii="Century Gothic" w:eastAsia="Times New Roman" w:hAnsi="Century Gothic"/>
                <w:sz w:val="20"/>
                <w:szCs w:val="20"/>
                <w:lang w:eastAsia="en-GB"/>
              </w:rPr>
            </w:pPr>
            <w:r>
              <w:rPr>
                <w:rFonts w:ascii="Century Gothic" w:eastAsia="Times New Roman" w:hAnsi="Century Gothic" w:cs="Arial"/>
                <w:color w:val="000000"/>
                <w:sz w:val="20"/>
                <w:szCs w:val="20"/>
                <w:lang w:eastAsia="en-GB"/>
              </w:rPr>
              <w:t>Thursday</w:t>
            </w:r>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3/9</w:t>
            </w:r>
          </w:p>
        </w:tc>
        <w:tc>
          <w:tcPr>
            <w:tcW w:w="964" w:type="dxa"/>
            <w:shd w:val="clear" w:color="auto" w:fill="00B050"/>
            <w:tcMar>
              <w:top w:w="100" w:type="dxa"/>
              <w:left w:w="100" w:type="dxa"/>
              <w:bottom w:w="100" w:type="dxa"/>
              <w:right w:w="100" w:type="dxa"/>
            </w:tcMar>
            <w:hideMark/>
          </w:tcPr>
          <w:p w14:paraId="48C025A1"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0E707D9D"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0C8FA7A3"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7E1EC325"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7D3165B6"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6B18004F"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12D0C705" w14:textId="77777777" w:rsidR="009A4E0D" w:rsidRPr="002C6B9D" w:rsidRDefault="009A4E0D" w:rsidP="00966130">
            <w:pPr>
              <w:rPr>
                <w:rFonts w:ascii="Century Gothic" w:eastAsia="Times New Roman" w:hAnsi="Century Gothic"/>
                <w:sz w:val="20"/>
                <w:szCs w:val="20"/>
                <w:lang w:eastAsia="en-GB"/>
              </w:rPr>
            </w:pPr>
          </w:p>
        </w:tc>
      </w:tr>
      <w:tr w:rsidR="009A4E0D" w:rsidRPr="002C6B9D" w14:paraId="426A53DA" w14:textId="77777777" w:rsidTr="00966130">
        <w:trPr>
          <w:trHeight w:val="256"/>
        </w:trPr>
        <w:tc>
          <w:tcPr>
            <w:tcW w:w="0" w:type="auto"/>
            <w:tcMar>
              <w:top w:w="100" w:type="dxa"/>
              <w:left w:w="100" w:type="dxa"/>
              <w:bottom w:w="100" w:type="dxa"/>
              <w:right w:w="100" w:type="dxa"/>
            </w:tcMar>
            <w:hideMark/>
          </w:tcPr>
          <w:p w14:paraId="5182024B" w14:textId="4CD7A569" w:rsidR="009A4E0D" w:rsidRPr="002C6B9D" w:rsidRDefault="009A4E0D" w:rsidP="00966130">
            <w:pPr>
              <w:jc w:val="center"/>
              <w:rPr>
                <w:rFonts w:ascii="Century Gothic" w:eastAsia="Times New Roman" w:hAnsi="Century Gothic"/>
                <w:sz w:val="20"/>
                <w:szCs w:val="20"/>
                <w:lang w:eastAsia="en-GB"/>
              </w:rPr>
            </w:pPr>
            <w:r>
              <w:rPr>
                <w:rFonts w:ascii="Century Gothic" w:eastAsia="Times New Roman" w:hAnsi="Century Gothic" w:cs="Arial"/>
                <w:color w:val="000000"/>
                <w:sz w:val="20"/>
                <w:szCs w:val="20"/>
                <w:lang w:eastAsia="en-GB"/>
              </w:rPr>
              <w:t>Friday</w:t>
            </w:r>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4/9</w:t>
            </w:r>
          </w:p>
        </w:tc>
        <w:tc>
          <w:tcPr>
            <w:tcW w:w="964" w:type="dxa"/>
            <w:shd w:val="clear" w:color="auto" w:fill="00B050"/>
            <w:tcMar>
              <w:top w:w="100" w:type="dxa"/>
              <w:left w:w="100" w:type="dxa"/>
              <w:bottom w:w="100" w:type="dxa"/>
              <w:right w:w="100" w:type="dxa"/>
            </w:tcMar>
            <w:hideMark/>
          </w:tcPr>
          <w:p w14:paraId="039EE52B"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01CA6802"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4D04CFD8"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4CA67760"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293E698E"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5A643198"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50CF7939" w14:textId="77777777" w:rsidR="009A4E0D" w:rsidRPr="002C6B9D" w:rsidRDefault="009A4E0D" w:rsidP="00966130">
            <w:pPr>
              <w:rPr>
                <w:rFonts w:ascii="Century Gothic" w:eastAsia="Times New Roman" w:hAnsi="Century Gothic"/>
                <w:sz w:val="20"/>
                <w:szCs w:val="20"/>
                <w:lang w:eastAsia="en-GB"/>
              </w:rPr>
            </w:pPr>
          </w:p>
        </w:tc>
      </w:tr>
      <w:tr w:rsidR="009A4E0D" w:rsidRPr="002C6B9D" w14:paraId="49FA79E7" w14:textId="77777777" w:rsidTr="00966130">
        <w:trPr>
          <w:trHeight w:val="262"/>
        </w:trPr>
        <w:tc>
          <w:tcPr>
            <w:tcW w:w="0" w:type="auto"/>
            <w:tcMar>
              <w:top w:w="100" w:type="dxa"/>
              <w:left w:w="100" w:type="dxa"/>
              <w:bottom w:w="100" w:type="dxa"/>
              <w:right w:w="100" w:type="dxa"/>
            </w:tcMar>
            <w:hideMark/>
          </w:tcPr>
          <w:p w14:paraId="041FAB5D" w14:textId="435531D5" w:rsidR="009A4E0D" w:rsidRPr="002C6B9D" w:rsidRDefault="009A4E0D" w:rsidP="00966130">
            <w:pPr>
              <w:jc w:val="center"/>
              <w:rPr>
                <w:rFonts w:ascii="Century Gothic" w:eastAsia="Times New Roman" w:hAnsi="Century Gothic"/>
                <w:sz w:val="20"/>
                <w:szCs w:val="20"/>
                <w:lang w:eastAsia="en-GB"/>
              </w:rPr>
            </w:pPr>
            <w:r>
              <w:rPr>
                <w:rFonts w:ascii="Century Gothic" w:eastAsia="Times New Roman" w:hAnsi="Century Gothic" w:cs="Arial"/>
                <w:color w:val="000000"/>
                <w:sz w:val="20"/>
                <w:szCs w:val="20"/>
                <w:lang w:eastAsia="en-GB"/>
              </w:rPr>
              <w:t>Monday</w:t>
            </w:r>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7/9</w:t>
            </w:r>
          </w:p>
        </w:tc>
        <w:tc>
          <w:tcPr>
            <w:tcW w:w="964" w:type="dxa"/>
            <w:shd w:val="clear" w:color="auto" w:fill="00B050"/>
            <w:tcMar>
              <w:top w:w="100" w:type="dxa"/>
              <w:left w:w="100" w:type="dxa"/>
              <w:bottom w:w="100" w:type="dxa"/>
              <w:right w:w="100" w:type="dxa"/>
            </w:tcMar>
            <w:hideMark/>
          </w:tcPr>
          <w:p w14:paraId="4DFDC81B"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1BF28BED"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42EECDF3"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5E5FCEB9"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1C8A7B2E"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07A463BD"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4892FCD6" w14:textId="77777777" w:rsidR="009A4E0D" w:rsidRPr="002C6B9D" w:rsidRDefault="009A4E0D" w:rsidP="00966130">
            <w:pPr>
              <w:rPr>
                <w:rFonts w:ascii="Century Gothic" w:eastAsia="Times New Roman" w:hAnsi="Century Gothic"/>
                <w:sz w:val="20"/>
                <w:szCs w:val="20"/>
                <w:lang w:eastAsia="en-GB"/>
              </w:rPr>
            </w:pPr>
          </w:p>
        </w:tc>
      </w:tr>
      <w:tr w:rsidR="009A4E0D" w:rsidRPr="002C6B9D" w14:paraId="5C2FF351" w14:textId="77777777" w:rsidTr="00966130">
        <w:trPr>
          <w:trHeight w:val="162"/>
        </w:trPr>
        <w:tc>
          <w:tcPr>
            <w:tcW w:w="0" w:type="auto"/>
            <w:tcMar>
              <w:top w:w="100" w:type="dxa"/>
              <w:left w:w="100" w:type="dxa"/>
              <w:bottom w:w="100" w:type="dxa"/>
              <w:right w:w="100" w:type="dxa"/>
            </w:tcMar>
            <w:hideMark/>
          </w:tcPr>
          <w:p w14:paraId="29237CCB" w14:textId="0251CE0A" w:rsidR="009A4E0D" w:rsidRPr="002C6B9D" w:rsidRDefault="009A4E0D" w:rsidP="00966130">
            <w:pPr>
              <w:jc w:val="center"/>
              <w:rPr>
                <w:rFonts w:ascii="Century Gothic" w:eastAsia="Times New Roman" w:hAnsi="Century Gothic"/>
                <w:sz w:val="20"/>
                <w:szCs w:val="20"/>
                <w:lang w:eastAsia="en-GB"/>
              </w:rPr>
            </w:pPr>
            <w:r>
              <w:rPr>
                <w:rFonts w:ascii="Century Gothic" w:eastAsia="Times New Roman" w:hAnsi="Century Gothic" w:cs="Arial"/>
                <w:color w:val="000000"/>
                <w:sz w:val="20"/>
                <w:szCs w:val="20"/>
                <w:lang w:eastAsia="en-GB"/>
              </w:rPr>
              <w:t>Tuesday</w:t>
            </w:r>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8/9</w:t>
            </w:r>
          </w:p>
        </w:tc>
        <w:tc>
          <w:tcPr>
            <w:tcW w:w="964" w:type="dxa"/>
            <w:shd w:val="clear" w:color="auto" w:fill="00B050"/>
            <w:tcMar>
              <w:top w:w="100" w:type="dxa"/>
              <w:left w:w="100" w:type="dxa"/>
              <w:bottom w:w="100" w:type="dxa"/>
              <w:right w:w="100" w:type="dxa"/>
            </w:tcMar>
            <w:hideMark/>
          </w:tcPr>
          <w:p w14:paraId="51774479"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678AAFCB"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4E86F6C8"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2AB6300C"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2A5E0A96"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74C8E83E"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5A8284DD" w14:textId="77777777" w:rsidR="009A4E0D" w:rsidRPr="002C6B9D" w:rsidRDefault="009A4E0D" w:rsidP="00966130">
            <w:pPr>
              <w:rPr>
                <w:rFonts w:ascii="Century Gothic" w:eastAsia="Times New Roman" w:hAnsi="Century Gothic"/>
                <w:sz w:val="20"/>
                <w:szCs w:val="20"/>
                <w:lang w:eastAsia="en-GB"/>
              </w:rPr>
            </w:pPr>
          </w:p>
        </w:tc>
      </w:tr>
      <w:tr w:rsidR="009A4E0D" w:rsidRPr="002C6B9D" w14:paraId="7C280540" w14:textId="77777777" w:rsidTr="00966130">
        <w:trPr>
          <w:trHeight w:val="230"/>
        </w:trPr>
        <w:tc>
          <w:tcPr>
            <w:tcW w:w="0" w:type="auto"/>
            <w:tcMar>
              <w:top w:w="100" w:type="dxa"/>
              <w:left w:w="100" w:type="dxa"/>
              <w:bottom w:w="100" w:type="dxa"/>
              <w:right w:w="100" w:type="dxa"/>
            </w:tcMar>
            <w:hideMark/>
          </w:tcPr>
          <w:p w14:paraId="36964CE2" w14:textId="16FE0481" w:rsidR="009A4E0D" w:rsidRPr="002C6B9D" w:rsidRDefault="009A4E0D" w:rsidP="00966130">
            <w:pPr>
              <w:jc w:val="center"/>
              <w:rPr>
                <w:rFonts w:ascii="Century Gothic" w:eastAsia="Times New Roman" w:hAnsi="Century Gothic"/>
                <w:sz w:val="20"/>
                <w:szCs w:val="20"/>
                <w:lang w:eastAsia="en-GB"/>
              </w:rPr>
            </w:pPr>
            <w:r>
              <w:rPr>
                <w:rFonts w:ascii="Century Gothic" w:eastAsia="Times New Roman" w:hAnsi="Century Gothic" w:cs="Arial"/>
                <w:color w:val="000000"/>
                <w:sz w:val="20"/>
                <w:szCs w:val="20"/>
                <w:lang w:eastAsia="en-GB"/>
              </w:rPr>
              <w:t>Wednesday</w:t>
            </w:r>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9/9</w:t>
            </w:r>
          </w:p>
        </w:tc>
        <w:tc>
          <w:tcPr>
            <w:tcW w:w="964" w:type="dxa"/>
            <w:shd w:val="clear" w:color="auto" w:fill="00B050"/>
            <w:tcMar>
              <w:top w:w="100" w:type="dxa"/>
              <w:left w:w="100" w:type="dxa"/>
              <w:bottom w:w="100" w:type="dxa"/>
              <w:right w:w="100" w:type="dxa"/>
            </w:tcMar>
            <w:hideMark/>
          </w:tcPr>
          <w:p w14:paraId="3F104781"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6E93EBB0"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3BC5B83F"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2B3A25B9"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70C60611"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77E3AE89"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74ABC16A" w14:textId="77777777" w:rsidR="009A4E0D" w:rsidRPr="002C6B9D" w:rsidRDefault="009A4E0D" w:rsidP="00966130">
            <w:pPr>
              <w:rPr>
                <w:rFonts w:ascii="Century Gothic" w:eastAsia="Times New Roman" w:hAnsi="Century Gothic"/>
                <w:sz w:val="20"/>
                <w:szCs w:val="20"/>
                <w:lang w:eastAsia="en-GB"/>
              </w:rPr>
            </w:pPr>
          </w:p>
        </w:tc>
      </w:tr>
      <w:tr w:rsidR="009A4E0D" w:rsidRPr="002C6B9D" w14:paraId="19C1EE72" w14:textId="77777777" w:rsidTr="00966130">
        <w:trPr>
          <w:trHeight w:val="151"/>
        </w:trPr>
        <w:tc>
          <w:tcPr>
            <w:tcW w:w="0" w:type="auto"/>
            <w:tcMar>
              <w:top w:w="100" w:type="dxa"/>
              <w:left w:w="100" w:type="dxa"/>
              <w:bottom w:w="100" w:type="dxa"/>
              <w:right w:w="100" w:type="dxa"/>
            </w:tcMar>
            <w:hideMark/>
          </w:tcPr>
          <w:p w14:paraId="265E714C" w14:textId="297B9E29" w:rsidR="009A4E0D" w:rsidRPr="002C6B9D" w:rsidRDefault="009A4E0D" w:rsidP="00966130">
            <w:pPr>
              <w:jc w:val="center"/>
              <w:rPr>
                <w:rFonts w:ascii="Century Gothic" w:eastAsia="Times New Roman" w:hAnsi="Century Gothic"/>
                <w:sz w:val="20"/>
                <w:szCs w:val="20"/>
                <w:lang w:eastAsia="en-GB"/>
              </w:rPr>
            </w:pPr>
            <w:r>
              <w:rPr>
                <w:rFonts w:ascii="Century Gothic" w:eastAsia="Times New Roman" w:hAnsi="Century Gothic" w:cs="Arial"/>
                <w:color w:val="000000"/>
                <w:sz w:val="20"/>
                <w:szCs w:val="20"/>
                <w:lang w:eastAsia="en-GB"/>
              </w:rPr>
              <w:t>Thursday</w:t>
            </w:r>
            <w:r w:rsidRPr="002C6B9D">
              <w:rPr>
                <w:rFonts w:ascii="Century Gothic" w:eastAsia="Times New Roman" w:hAnsi="Century Gothic" w:cs="Arial"/>
                <w:color w:val="000000"/>
                <w:sz w:val="20"/>
                <w:szCs w:val="20"/>
                <w:lang w:eastAsia="en-GB"/>
              </w:rPr>
              <w:t>10/9</w:t>
            </w:r>
          </w:p>
        </w:tc>
        <w:tc>
          <w:tcPr>
            <w:tcW w:w="964" w:type="dxa"/>
            <w:shd w:val="clear" w:color="auto" w:fill="00B050"/>
            <w:tcMar>
              <w:top w:w="100" w:type="dxa"/>
              <w:left w:w="100" w:type="dxa"/>
              <w:bottom w:w="100" w:type="dxa"/>
              <w:right w:w="100" w:type="dxa"/>
            </w:tcMar>
            <w:hideMark/>
          </w:tcPr>
          <w:p w14:paraId="102D2CA1"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3015E2EC"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52AF47AF"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295DD726"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101386BA"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582450B4"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04390002" w14:textId="77777777" w:rsidR="009A4E0D" w:rsidRPr="002C6B9D" w:rsidRDefault="009A4E0D" w:rsidP="00966130">
            <w:pPr>
              <w:rPr>
                <w:rFonts w:ascii="Century Gothic" w:eastAsia="Times New Roman" w:hAnsi="Century Gothic"/>
                <w:sz w:val="20"/>
                <w:szCs w:val="20"/>
                <w:lang w:eastAsia="en-GB"/>
              </w:rPr>
            </w:pPr>
          </w:p>
        </w:tc>
      </w:tr>
      <w:tr w:rsidR="009A4E0D" w:rsidRPr="002C6B9D" w14:paraId="668583E9" w14:textId="77777777" w:rsidTr="00966130">
        <w:trPr>
          <w:trHeight w:val="230"/>
        </w:trPr>
        <w:tc>
          <w:tcPr>
            <w:tcW w:w="0" w:type="auto"/>
            <w:tcMar>
              <w:top w:w="100" w:type="dxa"/>
              <w:left w:w="100" w:type="dxa"/>
              <w:bottom w:w="100" w:type="dxa"/>
              <w:right w:w="100" w:type="dxa"/>
            </w:tcMar>
            <w:hideMark/>
          </w:tcPr>
          <w:p w14:paraId="3FE55B37" w14:textId="35295915" w:rsidR="009A4E0D" w:rsidRPr="002C6B9D" w:rsidRDefault="009A4E0D" w:rsidP="00966130">
            <w:pPr>
              <w:jc w:val="center"/>
              <w:rPr>
                <w:rFonts w:ascii="Century Gothic" w:eastAsia="Times New Roman" w:hAnsi="Century Gothic"/>
                <w:sz w:val="20"/>
                <w:szCs w:val="20"/>
                <w:lang w:eastAsia="en-GB"/>
              </w:rPr>
            </w:pPr>
            <w:r>
              <w:rPr>
                <w:rFonts w:ascii="Century Gothic" w:eastAsia="Times New Roman" w:hAnsi="Century Gothic"/>
                <w:color w:val="000000"/>
                <w:sz w:val="20"/>
                <w:szCs w:val="20"/>
                <w:lang w:eastAsia="en-GB"/>
              </w:rPr>
              <w:t>Friday</w:t>
            </w:r>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11/9</w:t>
            </w:r>
          </w:p>
        </w:tc>
        <w:tc>
          <w:tcPr>
            <w:tcW w:w="964" w:type="dxa"/>
            <w:shd w:val="clear" w:color="auto" w:fill="00B050"/>
            <w:tcMar>
              <w:top w:w="100" w:type="dxa"/>
              <w:left w:w="100" w:type="dxa"/>
              <w:bottom w:w="100" w:type="dxa"/>
              <w:right w:w="100" w:type="dxa"/>
            </w:tcMar>
            <w:hideMark/>
          </w:tcPr>
          <w:p w14:paraId="5CE9119D"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74559C8F"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136402B4"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7EC86477"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68C32875"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FF0000"/>
            <w:tcMar>
              <w:top w:w="100" w:type="dxa"/>
              <w:left w:w="100" w:type="dxa"/>
              <w:bottom w:w="100" w:type="dxa"/>
              <w:right w:w="100" w:type="dxa"/>
            </w:tcMar>
            <w:hideMark/>
          </w:tcPr>
          <w:p w14:paraId="21F3FAD4"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FF0000"/>
            <w:tcMar>
              <w:top w:w="100" w:type="dxa"/>
              <w:left w:w="100" w:type="dxa"/>
              <w:bottom w:w="100" w:type="dxa"/>
              <w:right w:w="100" w:type="dxa"/>
            </w:tcMar>
            <w:hideMark/>
          </w:tcPr>
          <w:p w14:paraId="27EA6731" w14:textId="77777777" w:rsidR="009A4E0D" w:rsidRPr="002C6B9D" w:rsidRDefault="009A4E0D" w:rsidP="00966130">
            <w:pPr>
              <w:rPr>
                <w:rFonts w:ascii="Century Gothic" w:eastAsia="Times New Roman" w:hAnsi="Century Gothic"/>
                <w:sz w:val="20"/>
                <w:szCs w:val="20"/>
                <w:lang w:eastAsia="en-GB"/>
              </w:rPr>
            </w:pPr>
          </w:p>
        </w:tc>
      </w:tr>
      <w:tr w:rsidR="009A4E0D" w:rsidRPr="002C6B9D" w14:paraId="13139BDF" w14:textId="77777777" w:rsidTr="00966130">
        <w:trPr>
          <w:trHeight w:val="104"/>
        </w:trPr>
        <w:tc>
          <w:tcPr>
            <w:tcW w:w="0" w:type="auto"/>
            <w:tcMar>
              <w:top w:w="100" w:type="dxa"/>
              <w:left w:w="100" w:type="dxa"/>
              <w:bottom w:w="100" w:type="dxa"/>
              <w:right w:w="100" w:type="dxa"/>
            </w:tcMar>
            <w:hideMark/>
          </w:tcPr>
          <w:p w14:paraId="2B227BEE" w14:textId="73873823" w:rsidR="009A4E0D" w:rsidRPr="002C6B9D" w:rsidRDefault="009A4E0D" w:rsidP="00966130">
            <w:pPr>
              <w:jc w:val="center"/>
              <w:rPr>
                <w:rFonts w:ascii="Century Gothic" w:eastAsia="Times New Roman" w:hAnsi="Century Gothic"/>
                <w:sz w:val="20"/>
                <w:szCs w:val="20"/>
                <w:lang w:eastAsia="en-GB"/>
              </w:rPr>
            </w:pPr>
            <w:r>
              <w:rPr>
                <w:rFonts w:ascii="Century Gothic" w:eastAsia="Times New Roman" w:hAnsi="Century Gothic" w:cs="Arial"/>
                <w:color w:val="000000"/>
                <w:sz w:val="20"/>
                <w:szCs w:val="20"/>
                <w:lang w:eastAsia="en-GB"/>
              </w:rPr>
              <w:t>Monday</w:t>
            </w:r>
            <w:r>
              <w:rPr>
                <w:rFonts w:ascii="Century Gothic" w:eastAsia="Times New Roman" w:hAnsi="Century Gothic"/>
                <w:color w:val="000000"/>
                <w:sz w:val="20"/>
                <w:szCs w:val="20"/>
                <w:lang w:eastAsia="en-GB"/>
              </w:rPr>
              <w:t xml:space="preserve"> </w:t>
            </w:r>
            <w:r w:rsidRPr="002C6B9D">
              <w:rPr>
                <w:rFonts w:ascii="Century Gothic" w:eastAsia="Times New Roman" w:hAnsi="Century Gothic" w:cs="Arial"/>
                <w:color w:val="000000"/>
                <w:sz w:val="20"/>
                <w:szCs w:val="20"/>
                <w:lang w:eastAsia="en-GB"/>
              </w:rPr>
              <w:t xml:space="preserve">14/9 </w:t>
            </w:r>
            <w:r>
              <w:rPr>
                <w:rFonts w:ascii="Century Gothic" w:eastAsia="Times New Roman" w:hAnsi="Century Gothic" w:cs="Arial"/>
                <w:color w:val="000000"/>
                <w:sz w:val="20"/>
                <w:szCs w:val="20"/>
                <w:lang w:eastAsia="en-GB"/>
              </w:rPr>
              <w:t>onwards</w:t>
            </w:r>
          </w:p>
        </w:tc>
        <w:tc>
          <w:tcPr>
            <w:tcW w:w="964" w:type="dxa"/>
            <w:shd w:val="clear" w:color="auto" w:fill="00B050"/>
            <w:tcMar>
              <w:top w:w="100" w:type="dxa"/>
              <w:left w:w="100" w:type="dxa"/>
              <w:bottom w:w="100" w:type="dxa"/>
              <w:right w:w="100" w:type="dxa"/>
            </w:tcMar>
            <w:hideMark/>
          </w:tcPr>
          <w:p w14:paraId="64F91DB8"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43F607E4"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50998CD2"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2DBC29B5"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2698E14B" w14:textId="77777777" w:rsidR="009A4E0D" w:rsidRPr="002C6B9D" w:rsidRDefault="009A4E0D" w:rsidP="00966130">
            <w:pPr>
              <w:rPr>
                <w:rFonts w:ascii="Century Gothic" w:eastAsia="Times New Roman" w:hAnsi="Century Gothic"/>
                <w:sz w:val="20"/>
                <w:szCs w:val="20"/>
                <w:lang w:eastAsia="en-GB"/>
              </w:rPr>
            </w:pPr>
          </w:p>
        </w:tc>
        <w:tc>
          <w:tcPr>
            <w:tcW w:w="964" w:type="dxa"/>
            <w:shd w:val="clear" w:color="auto" w:fill="00B050"/>
            <w:tcMar>
              <w:top w:w="100" w:type="dxa"/>
              <w:left w:w="100" w:type="dxa"/>
              <w:bottom w:w="100" w:type="dxa"/>
              <w:right w:w="100" w:type="dxa"/>
            </w:tcMar>
            <w:hideMark/>
          </w:tcPr>
          <w:p w14:paraId="5207BA3C" w14:textId="77777777" w:rsidR="009A4E0D" w:rsidRPr="002C6B9D" w:rsidRDefault="009A4E0D" w:rsidP="00966130">
            <w:pPr>
              <w:rPr>
                <w:rFonts w:ascii="Century Gothic" w:eastAsia="Times New Roman" w:hAnsi="Century Gothic"/>
                <w:sz w:val="20"/>
                <w:szCs w:val="20"/>
                <w:lang w:eastAsia="en-GB"/>
              </w:rPr>
            </w:pPr>
          </w:p>
        </w:tc>
        <w:tc>
          <w:tcPr>
            <w:tcW w:w="965" w:type="dxa"/>
            <w:shd w:val="clear" w:color="auto" w:fill="00B050"/>
            <w:tcMar>
              <w:top w:w="100" w:type="dxa"/>
              <w:left w:w="100" w:type="dxa"/>
              <w:bottom w:w="100" w:type="dxa"/>
              <w:right w:w="100" w:type="dxa"/>
            </w:tcMar>
            <w:hideMark/>
          </w:tcPr>
          <w:p w14:paraId="0D806E49" w14:textId="77777777" w:rsidR="009A4E0D" w:rsidRPr="002C6B9D" w:rsidRDefault="009A4E0D" w:rsidP="00966130">
            <w:pPr>
              <w:rPr>
                <w:rFonts w:ascii="Century Gothic" w:eastAsia="Times New Roman" w:hAnsi="Century Gothic"/>
                <w:sz w:val="20"/>
                <w:szCs w:val="20"/>
                <w:lang w:eastAsia="en-GB"/>
              </w:rPr>
            </w:pPr>
          </w:p>
        </w:tc>
      </w:tr>
    </w:tbl>
    <w:p w14:paraId="2A3CDAC1" w14:textId="5C3370D7" w:rsidR="002C6B9D" w:rsidRPr="00277A33" w:rsidRDefault="002C6B9D" w:rsidP="009A4E0D">
      <w:pPr>
        <w:shd w:val="clear" w:color="auto" w:fill="FFFFFF"/>
        <w:ind w:left="283"/>
        <w:textAlignment w:val="baseline"/>
        <w:rPr>
          <w:rFonts w:ascii="Century Gothic" w:eastAsia="Times New Roman" w:hAnsi="Century Gothic" w:cs="Segoe UI"/>
          <w:color w:val="323130"/>
          <w:sz w:val="20"/>
          <w:szCs w:val="20"/>
          <w:lang w:eastAsia="en-GB"/>
        </w:rPr>
      </w:pPr>
    </w:p>
    <w:p w14:paraId="7DAFB4E3" w14:textId="5136D106" w:rsidR="009A4E0D" w:rsidRDefault="002C6B9D" w:rsidP="00611E0D">
      <w:pPr>
        <w:ind w:left="283"/>
        <w:rPr>
          <w:rFonts w:ascii="Century Gothic" w:eastAsia="Times New Roman" w:hAnsi="Century Gothic" w:cs="Segoe UI"/>
          <w:color w:val="323130"/>
          <w:sz w:val="20"/>
          <w:szCs w:val="20"/>
          <w:lang w:eastAsia="en-GB"/>
        </w:rPr>
      </w:pPr>
      <w:r w:rsidRPr="00277A33">
        <w:rPr>
          <w:rFonts w:ascii="Century Gothic" w:eastAsia="Times New Roman" w:hAnsi="Century Gothic" w:cs="Segoe UI"/>
          <w:color w:val="323130"/>
          <w:sz w:val="20"/>
          <w:szCs w:val="20"/>
          <w:lang w:eastAsia="en-GB"/>
        </w:rPr>
        <w:t xml:space="preserve">There are a few other points of information to share with you at this </w:t>
      </w:r>
      <w:proofErr w:type="gramStart"/>
      <w:r w:rsidRPr="00277A33">
        <w:rPr>
          <w:rFonts w:ascii="Century Gothic" w:eastAsia="Times New Roman" w:hAnsi="Century Gothic" w:cs="Segoe UI"/>
          <w:color w:val="323130"/>
          <w:sz w:val="20"/>
          <w:szCs w:val="20"/>
          <w:lang w:eastAsia="en-GB"/>
        </w:rPr>
        <w:t>time:-</w:t>
      </w:r>
      <w:proofErr w:type="gramEnd"/>
    </w:p>
    <w:p w14:paraId="3EFDB496" w14:textId="77777777" w:rsidR="00611E0D" w:rsidRPr="00611E0D" w:rsidRDefault="00611E0D" w:rsidP="00611E0D">
      <w:pPr>
        <w:ind w:left="283"/>
        <w:rPr>
          <w:rFonts w:ascii="Century Gothic" w:eastAsia="Times New Roman" w:hAnsi="Century Gothic" w:cs="Segoe UI"/>
          <w:color w:val="323130"/>
          <w:sz w:val="20"/>
          <w:szCs w:val="20"/>
          <w:lang w:eastAsia="en-GB"/>
        </w:rPr>
      </w:pPr>
    </w:p>
    <w:p w14:paraId="6D7392B2" w14:textId="77777777" w:rsidR="00611E0D" w:rsidRPr="00611E0D" w:rsidRDefault="002C6B9D" w:rsidP="00611E0D">
      <w:pPr>
        <w:pStyle w:val="ListParagraph"/>
        <w:numPr>
          <w:ilvl w:val="0"/>
          <w:numId w:val="13"/>
        </w:numPr>
        <w:spacing w:after="240"/>
        <w:rPr>
          <w:rFonts w:ascii="Century Gothic" w:eastAsia="Times New Roman" w:hAnsi="Century Gothic" w:cs="Times New Roman"/>
          <w:sz w:val="20"/>
          <w:szCs w:val="20"/>
          <w:lang w:eastAsia="en-GB"/>
        </w:rPr>
      </w:pPr>
      <w:r w:rsidRPr="009A4E0D">
        <w:rPr>
          <w:rFonts w:ascii="Century Gothic" w:eastAsia="Times New Roman" w:hAnsi="Century Gothic" w:cs="Segoe UI"/>
          <w:b/>
          <w:color w:val="323130"/>
          <w:sz w:val="20"/>
          <w:szCs w:val="20"/>
          <w:lang w:eastAsia="en-GB"/>
        </w:rPr>
        <w:t>School Catering</w:t>
      </w:r>
      <w:r w:rsidRPr="009A4E0D">
        <w:rPr>
          <w:rFonts w:ascii="Century Gothic" w:eastAsia="Times New Roman" w:hAnsi="Century Gothic" w:cs="Segoe UI"/>
          <w:color w:val="323130"/>
          <w:sz w:val="20"/>
          <w:szCs w:val="20"/>
          <w:lang w:eastAsia="en-GB"/>
        </w:rPr>
        <w:t xml:space="preserve">- the county’s catering service at Ysgol </w:t>
      </w:r>
      <w:proofErr w:type="spellStart"/>
      <w:r w:rsidRPr="009A4E0D">
        <w:rPr>
          <w:rFonts w:ascii="Century Gothic" w:eastAsia="Times New Roman" w:hAnsi="Century Gothic" w:cs="Segoe UI"/>
          <w:color w:val="323130"/>
          <w:sz w:val="20"/>
          <w:szCs w:val="20"/>
          <w:lang w:eastAsia="en-GB"/>
        </w:rPr>
        <w:t>Dyffryn</w:t>
      </w:r>
      <w:proofErr w:type="spellEnd"/>
      <w:r w:rsidRPr="009A4E0D">
        <w:rPr>
          <w:rFonts w:ascii="Century Gothic" w:eastAsia="Times New Roman" w:hAnsi="Century Gothic" w:cs="Segoe UI"/>
          <w:color w:val="323130"/>
          <w:sz w:val="20"/>
          <w:szCs w:val="20"/>
          <w:lang w:eastAsia="en-GB"/>
        </w:rPr>
        <w:t xml:space="preserve"> Aman will fully resume on September 14th. </w:t>
      </w:r>
      <w:proofErr w:type="gramStart"/>
      <w:r w:rsidRPr="009A4E0D">
        <w:rPr>
          <w:rFonts w:ascii="Century Gothic" w:eastAsia="Times New Roman" w:hAnsi="Century Gothic" w:cs="Segoe UI"/>
          <w:color w:val="323130"/>
          <w:sz w:val="20"/>
          <w:szCs w:val="20"/>
          <w:lang w:eastAsia="en-GB"/>
        </w:rPr>
        <w:t>Therefore</w:t>
      </w:r>
      <w:proofErr w:type="gramEnd"/>
      <w:r w:rsidRPr="009A4E0D">
        <w:rPr>
          <w:rFonts w:ascii="Century Gothic" w:eastAsia="Times New Roman" w:hAnsi="Century Gothic" w:cs="Segoe UI"/>
          <w:color w:val="323130"/>
          <w:sz w:val="20"/>
          <w:szCs w:val="20"/>
          <w:lang w:eastAsia="en-GB"/>
        </w:rPr>
        <w:t xml:space="preserve"> for the first two weeks we ask that all pupils bring their own packed lunch to school, including those pupils eligible for Free School Meals. We’ve received confirmation from the County that parents will receive the direct bank payments until September 14</w:t>
      </w:r>
      <w:r w:rsidRPr="009A4E0D">
        <w:rPr>
          <w:rFonts w:ascii="Century Gothic" w:eastAsia="Times New Roman" w:hAnsi="Century Gothic" w:cs="Segoe UI"/>
          <w:color w:val="323130"/>
          <w:sz w:val="20"/>
          <w:szCs w:val="20"/>
          <w:vertAlign w:val="superscript"/>
          <w:lang w:eastAsia="en-GB"/>
        </w:rPr>
        <w:t>th</w:t>
      </w:r>
      <w:r w:rsidRPr="009A4E0D">
        <w:rPr>
          <w:rFonts w:ascii="Century Gothic" w:eastAsia="Times New Roman" w:hAnsi="Century Gothic" w:cs="Segoe UI"/>
          <w:color w:val="323130"/>
          <w:sz w:val="20"/>
          <w:szCs w:val="20"/>
          <w:lang w:eastAsia="en-GB"/>
        </w:rPr>
        <w:t xml:space="preserve">. </w:t>
      </w:r>
      <w:r w:rsidRPr="009A4E0D">
        <w:rPr>
          <w:rFonts w:ascii="Century Gothic" w:eastAsia="Times New Roman" w:hAnsi="Century Gothic" w:cs="Segoe UI"/>
          <w:b/>
          <w:color w:val="323130"/>
          <w:sz w:val="20"/>
          <w:szCs w:val="20"/>
          <w:lang w:eastAsia="en-GB"/>
        </w:rPr>
        <w:t>No pupil</w:t>
      </w:r>
      <w:r w:rsidRPr="009A4E0D">
        <w:rPr>
          <w:rFonts w:ascii="Century Gothic" w:eastAsia="Times New Roman" w:hAnsi="Century Gothic" w:cs="Segoe UI"/>
          <w:color w:val="323130"/>
          <w:sz w:val="20"/>
          <w:szCs w:val="20"/>
          <w:lang w:eastAsia="en-GB"/>
        </w:rPr>
        <w:t xml:space="preserve"> will be allowed offsite during the school day for the first fortnight, </w:t>
      </w:r>
      <w:r w:rsidRPr="009A4E0D">
        <w:rPr>
          <w:rFonts w:ascii="Century Gothic" w:eastAsia="Times New Roman" w:hAnsi="Century Gothic" w:cs="Segoe UI"/>
          <w:b/>
          <w:color w:val="323130"/>
          <w:sz w:val="20"/>
          <w:szCs w:val="20"/>
          <w:lang w:eastAsia="en-GB"/>
        </w:rPr>
        <w:t>including year 11, 12 and 13 students</w:t>
      </w:r>
      <w:r w:rsidRPr="009A4E0D">
        <w:rPr>
          <w:rFonts w:ascii="Century Gothic" w:eastAsia="Times New Roman" w:hAnsi="Century Gothic" w:cs="Segoe UI"/>
          <w:color w:val="323130"/>
          <w:sz w:val="20"/>
          <w:szCs w:val="20"/>
          <w:lang w:eastAsia="en-GB"/>
        </w:rPr>
        <w:t xml:space="preserve">. We will organise staggered timings for whole year cohorts of pupils to eat lunch in the school halls and </w:t>
      </w:r>
      <w:proofErr w:type="gramStart"/>
      <w:r w:rsidRPr="009A4E0D">
        <w:rPr>
          <w:rFonts w:ascii="Century Gothic" w:eastAsia="Times New Roman" w:hAnsi="Century Gothic" w:cs="Segoe UI"/>
          <w:color w:val="323130"/>
          <w:sz w:val="20"/>
          <w:szCs w:val="20"/>
          <w:lang w:eastAsia="en-GB"/>
        </w:rPr>
        <w:t>every one</w:t>
      </w:r>
      <w:proofErr w:type="gramEnd"/>
      <w:r w:rsidRPr="009A4E0D">
        <w:rPr>
          <w:rFonts w:ascii="Century Gothic" w:eastAsia="Times New Roman" w:hAnsi="Century Gothic" w:cs="Segoe UI"/>
          <w:color w:val="323130"/>
          <w:sz w:val="20"/>
          <w:szCs w:val="20"/>
          <w:lang w:eastAsia="en-GB"/>
        </w:rPr>
        <w:t xml:space="preserve"> will be required to adhere fully to hand hygiene and sanitising protocols. We will share the lunchtime arrangements for Year 11, 12 and 13 pupils from September 14th with you following further discussions. </w:t>
      </w:r>
    </w:p>
    <w:p w14:paraId="010DF421" w14:textId="77777777" w:rsidR="00611E0D" w:rsidRPr="00611E0D" w:rsidRDefault="002C6B9D" w:rsidP="00611E0D">
      <w:pPr>
        <w:pStyle w:val="ListParagraph"/>
        <w:numPr>
          <w:ilvl w:val="0"/>
          <w:numId w:val="13"/>
        </w:numPr>
        <w:spacing w:after="240"/>
        <w:rPr>
          <w:rFonts w:ascii="Century Gothic" w:eastAsia="Times New Roman" w:hAnsi="Century Gothic" w:cs="Times New Roman"/>
          <w:sz w:val="20"/>
          <w:szCs w:val="20"/>
          <w:lang w:eastAsia="en-GB"/>
        </w:rPr>
      </w:pPr>
      <w:r w:rsidRPr="009A4E0D">
        <w:rPr>
          <w:rFonts w:ascii="Century Gothic" w:eastAsia="Times New Roman" w:hAnsi="Century Gothic" w:cs="Segoe UI"/>
          <w:b/>
          <w:color w:val="323130"/>
          <w:sz w:val="20"/>
          <w:szCs w:val="20"/>
          <w:lang w:eastAsia="en-GB"/>
        </w:rPr>
        <w:t>Contact Book</w:t>
      </w:r>
      <w:r w:rsidRPr="009A4E0D">
        <w:rPr>
          <w:rFonts w:ascii="Century Gothic" w:eastAsia="Times New Roman" w:hAnsi="Century Gothic" w:cs="Segoe UI"/>
          <w:color w:val="323130"/>
          <w:sz w:val="20"/>
          <w:szCs w:val="20"/>
          <w:lang w:eastAsia="en-GB"/>
        </w:rPr>
        <w:t>- there will be no contact book available to pupils this September. This is following feedback from pupils and parents last year. We are currently looking to adopt a new format. Therefore, for this year, we ask that all pupils bring their own academic diary/ notebook to school in September. If you are unable to purchase a suitable notebook, there will be some available to purchase from the school office costing around £2.</w:t>
      </w:r>
    </w:p>
    <w:p w14:paraId="683C4721" w14:textId="77777777" w:rsidR="00611E0D" w:rsidRPr="00611E0D" w:rsidRDefault="002C6B9D" w:rsidP="00611E0D">
      <w:pPr>
        <w:pStyle w:val="ListParagraph"/>
        <w:numPr>
          <w:ilvl w:val="0"/>
          <w:numId w:val="13"/>
        </w:numPr>
        <w:spacing w:after="240"/>
        <w:rPr>
          <w:rFonts w:ascii="Century Gothic" w:eastAsia="Times New Roman" w:hAnsi="Century Gothic" w:cs="Times New Roman"/>
          <w:sz w:val="20"/>
          <w:szCs w:val="20"/>
          <w:lang w:eastAsia="en-GB"/>
        </w:rPr>
      </w:pPr>
      <w:r w:rsidRPr="00611E0D">
        <w:rPr>
          <w:rFonts w:ascii="Century Gothic" w:eastAsia="Times New Roman" w:hAnsi="Century Gothic" w:cs="Segoe UI"/>
          <w:b/>
          <w:color w:val="323130"/>
          <w:sz w:val="20"/>
          <w:szCs w:val="20"/>
          <w:lang w:eastAsia="en-GB"/>
        </w:rPr>
        <w:lastRenderedPageBreak/>
        <w:t>School Transport</w:t>
      </w:r>
      <w:r w:rsidRPr="00611E0D">
        <w:rPr>
          <w:rFonts w:ascii="Century Gothic" w:eastAsia="Times New Roman" w:hAnsi="Century Gothic" w:cs="Segoe UI"/>
          <w:color w:val="323130"/>
          <w:sz w:val="20"/>
          <w:szCs w:val="20"/>
          <w:lang w:eastAsia="en-GB"/>
        </w:rPr>
        <w:t>- if you travel on school transport, you should have received an update from the county notifying you that the usual service is being planned for September. However, if there are any further changes, you will be informed by the school transport department. As a school we will endeavour to pass on any revised details to you as soon as possible. </w:t>
      </w:r>
    </w:p>
    <w:p w14:paraId="31E1F197" w14:textId="18113C20" w:rsidR="002C6B9D" w:rsidRPr="00611E0D" w:rsidRDefault="002C6B9D" w:rsidP="00611E0D">
      <w:pPr>
        <w:pStyle w:val="ListParagraph"/>
        <w:numPr>
          <w:ilvl w:val="0"/>
          <w:numId w:val="13"/>
        </w:numPr>
        <w:spacing w:after="240"/>
        <w:rPr>
          <w:rFonts w:ascii="Century Gothic" w:eastAsia="Times New Roman" w:hAnsi="Century Gothic" w:cs="Times New Roman"/>
          <w:sz w:val="20"/>
          <w:szCs w:val="20"/>
          <w:lang w:eastAsia="en-GB"/>
        </w:rPr>
      </w:pPr>
      <w:r w:rsidRPr="00611E0D">
        <w:rPr>
          <w:rFonts w:ascii="Century Gothic" w:eastAsia="Times New Roman" w:hAnsi="Century Gothic" w:cs="Segoe UI"/>
          <w:b/>
          <w:color w:val="323130"/>
          <w:sz w:val="20"/>
          <w:szCs w:val="20"/>
          <w:lang w:eastAsia="en-GB"/>
        </w:rPr>
        <w:t>School Uniform</w:t>
      </w:r>
      <w:r w:rsidRPr="00611E0D">
        <w:rPr>
          <w:rFonts w:ascii="Century Gothic" w:eastAsia="Times New Roman" w:hAnsi="Century Gothic" w:cs="Segoe UI"/>
          <w:color w:val="323130"/>
          <w:sz w:val="20"/>
          <w:szCs w:val="20"/>
          <w:lang w:eastAsia="en-GB"/>
        </w:rPr>
        <w:t xml:space="preserve">- as I previously mentioned in my end of summer term letter, full school uniform will be required for September, in line with Welsh Government guidelines. Our stockists - </w:t>
      </w:r>
      <w:proofErr w:type="spellStart"/>
      <w:r w:rsidRPr="00611E0D">
        <w:rPr>
          <w:rFonts w:ascii="Century Gothic" w:eastAsia="Times New Roman" w:hAnsi="Century Gothic" w:cs="Segoe UI"/>
          <w:color w:val="323130"/>
          <w:sz w:val="20"/>
          <w:szCs w:val="20"/>
          <w:lang w:eastAsia="en-GB"/>
        </w:rPr>
        <w:t>Eirllin</w:t>
      </w:r>
      <w:proofErr w:type="spellEnd"/>
      <w:r w:rsidRPr="00611E0D">
        <w:rPr>
          <w:rFonts w:ascii="Century Gothic" w:eastAsia="Times New Roman" w:hAnsi="Century Gothic" w:cs="Segoe UI"/>
          <w:color w:val="323130"/>
          <w:sz w:val="20"/>
          <w:szCs w:val="20"/>
          <w:lang w:eastAsia="en-GB"/>
        </w:rPr>
        <w:t xml:space="preserve">, Dyfed Menswear and </w:t>
      </w:r>
      <w:proofErr w:type="spellStart"/>
      <w:r w:rsidRPr="00611E0D">
        <w:rPr>
          <w:rFonts w:ascii="Century Gothic" w:eastAsia="Times New Roman" w:hAnsi="Century Gothic" w:cs="Segoe UI"/>
          <w:color w:val="323130"/>
          <w:sz w:val="20"/>
          <w:szCs w:val="20"/>
          <w:lang w:eastAsia="en-GB"/>
        </w:rPr>
        <w:t>Picton</w:t>
      </w:r>
      <w:proofErr w:type="spellEnd"/>
      <w:r w:rsidRPr="00611E0D">
        <w:rPr>
          <w:rFonts w:ascii="Century Gothic" w:eastAsia="Times New Roman" w:hAnsi="Century Gothic" w:cs="Segoe UI"/>
          <w:color w:val="323130"/>
          <w:sz w:val="20"/>
          <w:szCs w:val="20"/>
          <w:lang w:eastAsia="en-GB"/>
        </w:rPr>
        <w:t xml:space="preserve"> Sports are open and available to order online. Discounts are currently being offered.</w:t>
      </w:r>
    </w:p>
    <w:p w14:paraId="69A8685C" w14:textId="77777777" w:rsidR="00611E0D" w:rsidRDefault="002C6B9D" w:rsidP="00611E0D">
      <w:pPr>
        <w:shd w:val="clear" w:color="auto" w:fill="FFFFFF"/>
        <w:ind w:left="643"/>
        <w:textAlignment w:val="baseline"/>
        <w:rPr>
          <w:rFonts w:ascii="Century Gothic" w:eastAsia="Times New Roman" w:hAnsi="Century Gothic" w:cs="Segoe UI"/>
          <w:color w:val="323130"/>
          <w:sz w:val="20"/>
          <w:szCs w:val="20"/>
          <w:lang w:eastAsia="en-GB"/>
        </w:rPr>
      </w:pPr>
      <w:proofErr w:type="spellStart"/>
      <w:r w:rsidRPr="00277A33">
        <w:rPr>
          <w:rFonts w:ascii="Century Gothic" w:eastAsia="Times New Roman" w:hAnsi="Century Gothic" w:cs="Segoe UI"/>
          <w:b/>
          <w:color w:val="323130"/>
          <w:sz w:val="20"/>
          <w:szCs w:val="20"/>
          <w:u w:val="single"/>
          <w:lang w:eastAsia="en-GB"/>
        </w:rPr>
        <w:t>Eirllin</w:t>
      </w:r>
      <w:proofErr w:type="spellEnd"/>
      <w:r w:rsidRPr="00277A33">
        <w:rPr>
          <w:rFonts w:ascii="Century Gothic" w:eastAsia="Times New Roman" w:hAnsi="Century Gothic" w:cs="Segoe UI"/>
          <w:color w:val="323130"/>
          <w:sz w:val="20"/>
          <w:szCs w:val="20"/>
          <w:lang w:eastAsia="en-GB"/>
        </w:rPr>
        <w:t xml:space="preserve"> – the shop in Ammanford is now permanently closed, and the shop in Cross Hands is closed until October. In the meantime, it’s possible to buy the uniform on their website: </w:t>
      </w:r>
      <w:hyperlink r:id="rId11" w:history="1">
        <w:r w:rsidRPr="00277A33">
          <w:rPr>
            <w:rStyle w:val="Hyperlink"/>
            <w:rFonts w:ascii="Century Gothic" w:eastAsia="Times New Roman" w:hAnsi="Century Gothic" w:cs="Segoe UI"/>
            <w:sz w:val="20"/>
            <w:szCs w:val="20"/>
            <w:lang w:eastAsia="en-GB"/>
          </w:rPr>
          <w:t>www.eirllin.co.uk</w:t>
        </w:r>
      </w:hyperlink>
    </w:p>
    <w:p w14:paraId="7FA5D56F" w14:textId="666FCA15" w:rsidR="002C6B9D" w:rsidRPr="00611E0D" w:rsidRDefault="002C6B9D" w:rsidP="00611E0D">
      <w:pPr>
        <w:shd w:val="clear" w:color="auto" w:fill="FFFFFF"/>
        <w:spacing w:after="240"/>
        <w:ind w:left="643"/>
        <w:textAlignment w:val="baseline"/>
        <w:rPr>
          <w:rFonts w:ascii="Century Gothic" w:eastAsia="Times New Roman" w:hAnsi="Century Gothic" w:cs="Segoe UI"/>
          <w:color w:val="323130"/>
          <w:sz w:val="20"/>
          <w:szCs w:val="20"/>
          <w:lang w:eastAsia="en-GB"/>
        </w:rPr>
      </w:pPr>
      <w:r w:rsidRPr="00277A33">
        <w:rPr>
          <w:rFonts w:ascii="Century Gothic" w:eastAsia="Times New Roman" w:hAnsi="Century Gothic" w:cs="Segoe UI"/>
          <w:color w:val="323130"/>
          <w:sz w:val="20"/>
          <w:szCs w:val="20"/>
          <w:lang w:eastAsia="en-GB"/>
        </w:rPr>
        <w:br/>
      </w:r>
      <w:r w:rsidRPr="00277A33">
        <w:rPr>
          <w:rFonts w:ascii="Century Gothic" w:eastAsia="Times New Roman" w:hAnsi="Century Gothic" w:cs="Segoe UI"/>
          <w:b/>
          <w:color w:val="323130"/>
          <w:sz w:val="20"/>
          <w:szCs w:val="20"/>
          <w:u w:val="single"/>
          <w:lang w:eastAsia="en-GB"/>
        </w:rPr>
        <w:t>Dyfed Menswear</w:t>
      </w:r>
      <w:r w:rsidRPr="00277A33">
        <w:rPr>
          <w:rFonts w:ascii="Century Gothic" w:eastAsia="Times New Roman" w:hAnsi="Century Gothic" w:cs="Segoe UI"/>
          <w:color w:val="323130"/>
          <w:sz w:val="20"/>
          <w:szCs w:val="20"/>
          <w:lang w:eastAsia="en-GB"/>
        </w:rPr>
        <w:t xml:space="preserve"> – the school uniform and the PE kit can be bought form their shop in </w:t>
      </w:r>
      <w:proofErr w:type="spellStart"/>
      <w:r w:rsidRPr="00277A33">
        <w:rPr>
          <w:rFonts w:ascii="Century Gothic" w:eastAsia="Times New Roman" w:hAnsi="Century Gothic" w:cs="Segoe UI"/>
          <w:color w:val="323130"/>
          <w:sz w:val="20"/>
          <w:szCs w:val="20"/>
          <w:lang w:eastAsia="en-GB"/>
        </w:rPr>
        <w:t>Cefneithin</w:t>
      </w:r>
      <w:proofErr w:type="spellEnd"/>
      <w:r w:rsidRPr="00277A33">
        <w:rPr>
          <w:rFonts w:ascii="Century Gothic" w:eastAsia="Times New Roman" w:hAnsi="Century Gothic" w:cs="Segoe UI"/>
          <w:color w:val="323130"/>
          <w:sz w:val="20"/>
          <w:szCs w:val="20"/>
          <w:lang w:eastAsia="en-GB"/>
        </w:rPr>
        <w:t xml:space="preserve"> or their website: dyfedmenswear-schoolwear.co.uk. This stockist is currently offering a 10% discount and the code to receive the discount is SCHOOL 10</w:t>
      </w:r>
    </w:p>
    <w:p w14:paraId="7AE74617" w14:textId="77777777" w:rsidR="00611E0D" w:rsidRDefault="002C6B9D" w:rsidP="00611E0D">
      <w:pPr>
        <w:shd w:val="clear" w:color="auto" w:fill="FFFFFF"/>
        <w:spacing w:after="240"/>
        <w:ind w:left="643"/>
        <w:textAlignment w:val="baseline"/>
        <w:rPr>
          <w:rFonts w:ascii="Century Gothic" w:eastAsia="Times New Roman" w:hAnsi="Century Gothic" w:cs="Segoe UI"/>
          <w:b/>
          <w:color w:val="323130"/>
          <w:sz w:val="20"/>
          <w:szCs w:val="20"/>
          <w:u w:val="single"/>
          <w:lang w:eastAsia="en-GB"/>
        </w:rPr>
      </w:pPr>
      <w:proofErr w:type="spellStart"/>
      <w:r w:rsidRPr="00277A33">
        <w:rPr>
          <w:rFonts w:ascii="Century Gothic" w:eastAsia="Times New Roman" w:hAnsi="Century Gothic" w:cs="Segoe UI"/>
          <w:b/>
          <w:color w:val="323130"/>
          <w:sz w:val="20"/>
          <w:szCs w:val="20"/>
          <w:u w:val="single"/>
          <w:lang w:eastAsia="en-GB"/>
        </w:rPr>
        <w:t>Picton</w:t>
      </w:r>
      <w:proofErr w:type="spellEnd"/>
      <w:r w:rsidRPr="00277A33">
        <w:rPr>
          <w:rFonts w:ascii="Century Gothic" w:eastAsia="Times New Roman" w:hAnsi="Century Gothic" w:cs="Segoe UI"/>
          <w:b/>
          <w:color w:val="323130"/>
          <w:sz w:val="20"/>
          <w:szCs w:val="20"/>
          <w:u w:val="single"/>
          <w:lang w:eastAsia="en-GB"/>
        </w:rPr>
        <w:t xml:space="preserve"> Sports</w:t>
      </w:r>
      <w:r w:rsidRPr="00277A33">
        <w:rPr>
          <w:rFonts w:ascii="Century Gothic" w:eastAsia="Times New Roman" w:hAnsi="Century Gothic" w:cs="Segoe UI"/>
          <w:color w:val="323130"/>
          <w:sz w:val="20"/>
          <w:szCs w:val="20"/>
          <w:lang w:eastAsia="en-GB"/>
        </w:rPr>
        <w:t xml:space="preserve"> – the main stockist for our PE kit. Their website is: pictonsports.co.uk</w:t>
      </w:r>
    </w:p>
    <w:p w14:paraId="6B359CEE" w14:textId="132B3043" w:rsidR="002C6B9D" w:rsidRPr="00611E0D" w:rsidRDefault="002C6B9D" w:rsidP="00611E0D">
      <w:pPr>
        <w:pStyle w:val="ListParagraph"/>
        <w:numPr>
          <w:ilvl w:val="0"/>
          <w:numId w:val="13"/>
        </w:numPr>
        <w:shd w:val="clear" w:color="auto" w:fill="FFFFFF"/>
        <w:spacing w:after="240"/>
        <w:textAlignment w:val="baseline"/>
        <w:rPr>
          <w:rFonts w:ascii="Century Gothic" w:eastAsia="Times New Roman" w:hAnsi="Century Gothic" w:cs="Segoe UI"/>
          <w:b/>
          <w:color w:val="323130"/>
          <w:sz w:val="20"/>
          <w:szCs w:val="20"/>
          <w:u w:val="single"/>
          <w:lang w:eastAsia="en-GB"/>
        </w:rPr>
      </w:pPr>
      <w:r w:rsidRPr="00611E0D">
        <w:rPr>
          <w:rFonts w:ascii="Century Gothic" w:eastAsia="Times New Roman" w:hAnsi="Century Gothic" w:cs="Segoe UI"/>
          <w:b/>
          <w:color w:val="323130"/>
          <w:sz w:val="20"/>
          <w:szCs w:val="20"/>
          <w:lang w:eastAsia="en-GB"/>
        </w:rPr>
        <w:t>School day timings</w:t>
      </w:r>
      <w:r w:rsidRPr="00611E0D">
        <w:rPr>
          <w:rFonts w:ascii="Century Gothic" w:eastAsia="Times New Roman" w:hAnsi="Century Gothic" w:cs="Segoe UI"/>
          <w:color w:val="323130"/>
          <w:sz w:val="20"/>
          <w:szCs w:val="20"/>
          <w:lang w:eastAsia="en-GB"/>
        </w:rPr>
        <w:t xml:space="preserve">- the school will start at 8.30 am and finish at 3.10 pm which are the normal opening and closing times for the school. We ask you to check the health of your child every morning and not to send your child to school if he/she is unwell. Please inform the main office on 01269 592241 before 9 a m or email the school. If your child becomes unwell during the school day, we will be contacting you to pick up your child immediately. I appreciate that this will prove difficult for some </w:t>
      </w:r>
      <w:proofErr w:type="gramStart"/>
      <w:r w:rsidRPr="00611E0D">
        <w:rPr>
          <w:rFonts w:ascii="Century Gothic" w:eastAsia="Times New Roman" w:hAnsi="Century Gothic" w:cs="Segoe UI"/>
          <w:color w:val="323130"/>
          <w:sz w:val="20"/>
          <w:szCs w:val="20"/>
          <w:lang w:eastAsia="en-GB"/>
        </w:rPr>
        <w:t>families</w:t>
      </w:r>
      <w:proofErr w:type="gramEnd"/>
      <w:r w:rsidRPr="00611E0D">
        <w:rPr>
          <w:rFonts w:ascii="Century Gothic" w:eastAsia="Times New Roman" w:hAnsi="Century Gothic" w:cs="Segoe UI"/>
          <w:color w:val="323130"/>
          <w:sz w:val="20"/>
          <w:szCs w:val="20"/>
          <w:lang w:eastAsia="en-GB"/>
        </w:rPr>
        <w:t xml:space="preserve"> but it is a Welsh Government guideline which endeavours to lessen the risk for your child and all other pupils and staff on site. </w:t>
      </w:r>
    </w:p>
    <w:p w14:paraId="7FF5DCC2" w14:textId="77777777" w:rsidR="00611E0D" w:rsidRDefault="002C6B9D" w:rsidP="002C6B9D">
      <w:pPr>
        <w:shd w:val="clear" w:color="auto" w:fill="FFFFFF"/>
        <w:spacing w:after="240"/>
        <w:ind w:left="283"/>
        <w:textAlignment w:val="baseline"/>
        <w:rPr>
          <w:rFonts w:ascii="Century Gothic" w:eastAsia="Times New Roman" w:hAnsi="Century Gothic" w:cs="Segoe UI"/>
          <w:color w:val="323130"/>
          <w:sz w:val="20"/>
          <w:szCs w:val="20"/>
          <w:lang w:eastAsia="en-GB"/>
        </w:rPr>
      </w:pPr>
      <w:r w:rsidRPr="00277A33">
        <w:rPr>
          <w:rFonts w:ascii="Century Gothic" w:eastAsia="Times New Roman" w:hAnsi="Century Gothic" w:cs="Segoe UI"/>
          <w:color w:val="323130"/>
          <w:sz w:val="20"/>
          <w:szCs w:val="20"/>
          <w:lang w:eastAsia="en-GB"/>
        </w:rPr>
        <w:t xml:space="preserve">If you have any concerns please contact the help desk on </w:t>
      </w:r>
      <w:hyperlink r:id="rId12" w:history="1">
        <w:r w:rsidRPr="00277A33">
          <w:rPr>
            <w:rStyle w:val="Hyperlink"/>
            <w:rFonts w:ascii="Century Gothic" w:eastAsia="Times New Roman" w:hAnsi="Century Gothic" w:cs="Segoe UI"/>
            <w:sz w:val="20"/>
            <w:szCs w:val="20"/>
            <w:lang w:eastAsia="en-GB"/>
          </w:rPr>
          <w:t>ydahelpdesk@hwbwave15.onmicrosoft.com</w:t>
        </w:r>
      </w:hyperlink>
      <w:r w:rsidRPr="00277A33">
        <w:rPr>
          <w:rFonts w:ascii="Century Gothic" w:eastAsia="Times New Roman" w:hAnsi="Century Gothic" w:cs="Segoe UI"/>
          <w:color w:val="323130"/>
          <w:sz w:val="20"/>
          <w:szCs w:val="20"/>
          <w:lang w:eastAsia="en-GB"/>
        </w:rPr>
        <w:t xml:space="preserve"> and we will respond as soon as possible.  Enjoy the rest of the summer holidays. I am sure you will join me in warmly congratulating all our students who have just received their A level/AS and GCSE results. </w:t>
      </w:r>
      <w:proofErr w:type="gramStart"/>
      <w:r w:rsidRPr="00277A33">
        <w:rPr>
          <w:rFonts w:ascii="Century Gothic" w:eastAsia="Times New Roman" w:hAnsi="Century Gothic" w:cs="Segoe UI"/>
          <w:color w:val="323130"/>
          <w:sz w:val="20"/>
          <w:szCs w:val="20"/>
          <w:lang w:eastAsia="en-GB"/>
        </w:rPr>
        <w:t>Needless to say, this</w:t>
      </w:r>
      <w:proofErr w:type="gramEnd"/>
      <w:r w:rsidRPr="00277A33">
        <w:rPr>
          <w:rFonts w:ascii="Century Gothic" w:eastAsia="Times New Roman" w:hAnsi="Century Gothic" w:cs="Segoe UI"/>
          <w:color w:val="323130"/>
          <w:sz w:val="20"/>
          <w:szCs w:val="20"/>
          <w:lang w:eastAsia="en-GB"/>
        </w:rPr>
        <w:t xml:space="preserve"> Covid-19 year has been challenging due to ever-changing decisions on a national level. I am very proud of the whole school community who have endeavoured tirelessly to support our young learners at this stressful time. We wish them all a successful future and thank them for their valuable contributions to school life.</w:t>
      </w:r>
    </w:p>
    <w:p w14:paraId="02D25432" w14:textId="24482D12" w:rsidR="002C6B9D" w:rsidRPr="00277A33" w:rsidRDefault="002C6B9D" w:rsidP="002C6B9D">
      <w:pPr>
        <w:shd w:val="clear" w:color="auto" w:fill="FFFFFF"/>
        <w:spacing w:after="240"/>
        <w:ind w:left="283"/>
        <w:textAlignment w:val="baseline"/>
        <w:rPr>
          <w:rFonts w:ascii="Century Gothic" w:eastAsia="Times New Roman" w:hAnsi="Century Gothic" w:cs="Segoe UI"/>
          <w:color w:val="323130"/>
          <w:sz w:val="20"/>
          <w:szCs w:val="20"/>
          <w:lang w:eastAsia="en-GB"/>
        </w:rPr>
      </w:pPr>
      <w:r w:rsidRPr="00277A33">
        <w:rPr>
          <w:rFonts w:ascii="Century Gothic" w:eastAsia="Times New Roman" w:hAnsi="Century Gothic" w:cs="Segoe UI"/>
          <w:color w:val="323130"/>
          <w:sz w:val="20"/>
          <w:szCs w:val="20"/>
          <w:lang w:eastAsia="en-GB"/>
        </w:rPr>
        <w:br/>
        <w:t>All the best and take care.</w:t>
      </w:r>
    </w:p>
    <w:p w14:paraId="1163A1F1" w14:textId="3648596B" w:rsidR="002C6B9D" w:rsidRDefault="002C6B9D" w:rsidP="003622ED">
      <w:pPr>
        <w:shd w:val="clear" w:color="auto" w:fill="FFFFFF"/>
        <w:ind w:left="283"/>
        <w:jc w:val="both"/>
        <w:rPr>
          <w:rFonts w:ascii="Century Gothic" w:hAnsi="Century Gothic"/>
          <w:sz w:val="20"/>
          <w:szCs w:val="20"/>
        </w:rPr>
      </w:pPr>
    </w:p>
    <w:p w14:paraId="109B208F" w14:textId="77777777" w:rsidR="002C6B9D" w:rsidRDefault="002C6B9D" w:rsidP="003622ED">
      <w:pPr>
        <w:shd w:val="clear" w:color="auto" w:fill="FFFFFF"/>
        <w:ind w:left="283"/>
        <w:jc w:val="both"/>
        <w:rPr>
          <w:rFonts w:ascii="Century Gothic" w:hAnsi="Century Gothic"/>
          <w:sz w:val="20"/>
          <w:szCs w:val="20"/>
        </w:rPr>
      </w:pPr>
    </w:p>
    <w:p w14:paraId="38CB2436" w14:textId="7E86B892" w:rsidR="00FC6BC8" w:rsidRPr="002C6B9D" w:rsidRDefault="002C6B9D" w:rsidP="003622ED">
      <w:pPr>
        <w:shd w:val="clear" w:color="auto" w:fill="FFFFFF"/>
        <w:ind w:left="283"/>
        <w:jc w:val="both"/>
        <w:rPr>
          <w:rFonts w:ascii="Century Gothic" w:hAnsi="Century Gothic"/>
          <w:sz w:val="20"/>
          <w:szCs w:val="20"/>
        </w:rPr>
      </w:pPr>
      <w:proofErr w:type="spellStart"/>
      <w:r w:rsidRPr="002C6B9D">
        <w:rPr>
          <w:rFonts w:ascii="Century Gothic" w:hAnsi="Century Gothic"/>
          <w:sz w:val="20"/>
          <w:szCs w:val="20"/>
        </w:rPr>
        <w:t>Nerys</w:t>
      </w:r>
      <w:proofErr w:type="spellEnd"/>
      <w:r w:rsidRPr="002C6B9D">
        <w:rPr>
          <w:rFonts w:ascii="Century Gothic" w:hAnsi="Century Gothic"/>
          <w:sz w:val="20"/>
          <w:szCs w:val="20"/>
        </w:rPr>
        <w:t xml:space="preserve"> Nicholas </w:t>
      </w:r>
    </w:p>
    <w:p w14:paraId="562302C0" w14:textId="77777777" w:rsidR="002C6B9D" w:rsidRPr="00FC6BC8" w:rsidRDefault="002C6B9D" w:rsidP="003622ED">
      <w:pPr>
        <w:shd w:val="clear" w:color="auto" w:fill="FFFFFF"/>
        <w:ind w:left="283"/>
        <w:jc w:val="both"/>
        <w:rPr>
          <w:rFonts w:ascii="Century Gothic" w:eastAsia="Times New Roman" w:hAnsi="Century Gothic"/>
          <w:color w:val="000000"/>
          <w:sz w:val="22"/>
          <w:szCs w:val="22"/>
          <w:lang w:eastAsia="en-GB"/>
        </w:rPr>
      </w:pPr>
    </w:p>
    <w:p w14:paraId="15101B9A" w14:textId="77777777" w:rsidR="005D27AC" w:rsidRPr="00FC6BC8" w:rsidRDefault="006F46D4" w:rsidP="003622ED">
      <w:pPr>
        <w:spacing w:after="200" w:line="276" w:lineRule="auto"/>
        <w:ind w:left="283"/>
        <w:jc w:val="both"/>
        <w:rPr>
          <w:rFonts w:ascii="Century Gothic" w:eastAsia="Times New Roman" w:hAnsi="Century Gothic"/>
          <w:sz w:val="22"/>
          <w:szCs w:val="22"/>
          <w:lang w:eastAsia="en-GB"/>
        </w:rPr>
      </w:pPr>
      <w:r w:rsidRPr="00FC6BC8">
        <w:rPr>
          <w:rFonts w:ascii="Century Gothic" w:eastAsia="Times New Roman" w:hAnsi="Century Gothic"/>
          <w:noProof/>
          <w:sz w:val="22"/>
          <w:szCs w:val="22"/>
          <w:lang w:eastAsia="en-GB"/>
        </w:rPr>
        <w:drawing>
          <wp:inline distT="0" distB="0" distL="0" distR="0" wp14:anchorId="0C72B6B8" wp14:editId="27D86140">
            <wp:extent cx="1183005"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14:paraId="25FFAC3A" w14:textId="77777777" w:rsidR="006F46D4" w:rsidRPr="002C6B9D" w:rsidRDefault="006F46D4" w:rsidP="003622ED">
      <w:pPr>
        <w:spacing w:after="200" w:line="276" w:lineRule="auto"/>
        <w:ind w:left="283"/>
        <w:jc w:val="both"/>
        <w:rPr>
          <w:rFonts w:ascii="Century Gothic" w:eastAsia="Times New Roman" w:hAnsi="Century Gothic"/>
          <w:sz w:val="20"/>
          <w:szCs w:val="20"/>
          <w:lang w:eastAsia="en-GB"/>
        </w:rPr>
      </w:pPr>
      <w:r w:rsidRPr="002C6B9D">
        <w:rPr>
          <w:rFonts w:ascii="Century Gothic" w:eastAsia="Times New Roman" w:hAnsi="Century Gothic"/>
          <w:sz w:val="20"/>
          <w:szCs w:val="20"/>
          <w:lang w:eastAsia="en-GB"/>
        </w:rPr>
        <w:t>Headteacher</w:t>
      </w:r>
    </w:p>
    <w:sectPr w:rsidR="006F46D4" w:rsidRPr="002C6B9D" w:rsidSect="007339AE">
      <w:headerReference w:type="default" r:id="rId13"/>
      <w:headerReference w:type="first" r:id="rId14"/>
      <w:type w:val="continuous"/>
      <w:pgSz w:w="11906" w:h="16838"/>
      <w:pgMar w:top="2410" w:right="707"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2B9A" w14:textId="77777777" w:rsidR="00E367BC" w:rsidRDefault="00E367BC" w:rsidP="00F4121D">
      <w:r>
        <w:separator/>
      </w:r>
    </w:p>
  </w:endnote>
  <w:endnote w:type="continuationSeparator" w:id="0">
    <w:p w14:paraId="02F95889" w14:textId="77777777" w:rsidR="00E367BC" w:rsidRDefault="00E367BC"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5FCB" w14:textId="77777777" w:rsidR="00E367BC" w:rsidRDefault="00E367BC" w:rsidP="00F4121D">
      <w:r>
        <w:separator/>
      </w:r>
    </w:p>
  </w:footnote>
  <w:footnote w:type="continuationSeparator" w:id="0">
    <w:p w14:paraId="30F8D0EF" w14:textId="77777777" w:rsidR="00E367BC" w:rsidRDefault="00E367BC" w:rsidP="00F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4139" w14:textId="77777777" w:rsidR="00B9570B" w:rsidRDefault="00B9570B">
    <w:pPr>
      <w:pStyle w:val="Header"/>
    </w:pPr>
    <w:r>
      <w:rPr>
        <w:noProof/>
        <w:lang w:eastAsia="en-GB"/>
      </w:rPr>
      <w:drawing>
        <wp:anchor distT="0" distB="0" distL="114300" distR="114300" simplePos="0" relativeHeight="251660288" behindDoc="1" locked="0" layoutInCell="1" allowOverlap="1" wp14:anchorId="7E766EBD" wp14:editId="2083415F">
          <wp:simplePos x="0" y="0"/>
          <wp:positionH relativeFrom="page">
            <wp:posOffset>122555</wp:posOffset>
          </wp:positionH>
          <wp:positionV relativeFrom="margin">
            <wp:posOffset>-1627505</wp:posOffset>
          </wp:positionV>
          <wp:extent cx="7331072" cy="1035617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E310" w14:textId="77777777" w:rsidR="00B9570B" w:rsidRDefault="00B9570B">
    <w:pPr>
      <w:pStyle w:val="Header"/>
    </w:pPr>
    <w:r>
      <w:rPr>
        <w:noProof/>
        <w:lang w:eastAsia="en-GB"/>
      </w:rPr>
      <w:drawing>
        <wp:anchor distT="0" distB="0" distL="114300" distR="114300" simplePos="0" relativeHeight="251658240" behindDoc="1" locked="0" layoutInCell="1" allowOverlap="1" wp14:anchorId="666FA4F6" wp14:editId="64186E32">
          <wp:simplePos x="0" y="0"/>
          <wp:positionH relativeFrom="column">
            <wp:posOffset>-790575</wp:posOffset>
          </wp:positionH>
          <wp:positionV relativeFrom="page">
            <wp:posOffset>146685</wp:posOffset>
          </wp:positionV>
          <wp:extent cx="7331072" cy="10356172"/>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26C"/>
    <w:multiLevelType w:val="multilevel"/>
    <w:tmpl w:val="7E4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80FB5"/>
    <w:multiLevelType w:val="multilevel"/>
    <w:tmpl w:val="89D6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F6D7B"/>
    <w:multiLevelType w:val="multilevel"/>
    <w:tmpl w:val="9C2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4D6"/>
    <w:multiLevelType w:val="hybridMultilevel"/>
    <w:tmpl w:val="4BB602E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 w15:restartNumberingAfterBreak="0">
    <w:nsid w:val="2C7D75D9"/>
    <w:multiLevelType w:val="multilevel"/>
    <w:tmpl w:val="BED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41874"/>
    <w:multiLevelType w:val="multilevel"/>
    <w:tmpl w:val="B5AC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04DD4"/>
    <w:multiLevelType w:val="multilevel"/>
    <w:tmpl w:val="134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930A5"/>
    <w:multiLevelType w:val="hybridMultilevel"/>
    <w:tmpl w:val="A72CDEA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977139C"/>
    <w:multiLevelType w:val="hybridMultilevel"/>
    <w:tmpl w:val="3DEC02FE"/>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44A74C5"/>
    <w:multiLevelType w:val="hybridMultilevel"/>
    <w:tmpl w:val="D364230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697736EF"/>
    <w:multiLevelType w:val="multilevel"/>
    <w:tmpl w:val="508C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27B24"/>
    <w:multiLevelType w:val="multilevel"/>
    <w:tmpl w:val="ED8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134E69"/>
    <w:multiLevelType w:val="hybridMultilevel"/>
    <w:tmpl w:val="8F067E60"/>
    <w:lvl w:ilvl="0" w:tplc="959CF6CE">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12"/>
  </w:num>
  <w:num w:numId="6">
    <w:abstractNumId w:val="0"/>
  </w:num>
  <w:num w:numId="7">
    <w:abstractNumId w:val="1"/>
  </w:num>
  <w:num w:numId="8">
    <w:abstractNumId w:val="11"/>
  </w:num>
  <w:num w:numId="9">
    <w:abstractNumId w:val="5"/>
  </w:num>
  <w:num w:numId="10">
    <w:abstractNumId w:val="10"/>
  </w:num>
  <w:num w:numId="11">
    <w:abstractNumId w:val="3"/>
  </w:num>
  <w:num w:numId="12">
    <w:abstractNumId w:val="13"/>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1D"/>
    <w:rsid w:val="00044C7B"/>
    <w:rsid w:val="00082ECF"/>
    <w:rsid w:val="0009461A"/>
    <w:rsid w:val="00094D27"/>
    <w:rsid w:val="000A191A"/>
    <w:rsid w:val="000F39FA"/>
    <w:rsid w:val="0011754C"/>
    <w:rsid w:val="0013144B"/>
    <w:rsid w:val="00134D2E"/>
    <w:rsid w:val="00142C68"/>
    <w:rsid w:val="00143216"/>
    <w:rsid w:val="00151C0A"/>
    <w:rsid w:val="00160BF6"/>
    <w:rsid w:val="001914E1"/>
    <w:rsid w:val="001A098D"/>
    <w:rsid w:val="001C1F1A"/>
    <w:rsid w:val="001F3A5C"/>
    <w:rsid w:val="00206B9A"/>
    <w:rsid w:val="00231E90"/>
    <w:rsid w:val="002443BD"/>
    <w:rsid w:val="00250C17"/>
    <w:rsid w:val="00271EE5"/>
    <w:rsid w:val="00272BA4"/>
    <w:rsid w:val="002823C6"/>
    <w:rsid w:val="0028530C"/>
    <w:rsid w:val="00290BC2"/>
    <w:rsid w:val="002C6B9D"/>
    <w:rsid w:val="002E3B2F"/>
    <w:rsid w:val="002F7CD2"/>
    <w:rsid w:val="00303C92"/>
    <w:rsid w:val="003622ED"/>
    <w:rsid w:val="00385B82"/>
    <w:rsid w:val="003A280F"/>
    <w:rsid w:val="003D731C"/>
    <w:rsid w:val="00423BE6"/>
    <w:rsid w:val="00477BBF"/>
    <w:rsid w:val="004808BD"/>
    <w:rsid w:val="004A3E09"/>
    <w:rsid w:val="004C14DD"/>
    <w:rsid w:val="00503805"/>
    <w:rsid w:val="0055611B"/>
    <w:rsid w:val="005951A0"/>
    <w:rsid w:val="00595AAB"/>
    <w:rsid w:val="005D27AC"/>
    <w:rsid w:val="00611E0D"/>
    <w:rsid w:val="00633F01"/>
    <w:rsid w:val="0066729D"/>
    <w:rsid w:val="006C5ACE"/>
    <w:rsid w:val="006D6DE4"/>
    <w:rsid w:val="006F46D4"/>
    <w:rsid w:val="007339AE"/>
    <w:rsid w:val="00752B4A"/>
    <w:rsid w:val="00795DE8"/>
    <w:rsid w:val="007B21F8"/>
    <w:rsid w:val="007F2ED2"/>
    <w:rsid w:val="007F543B"/>
    <w:rsid w:val="00823C95"/>
    <w:rsid w:val="00851E96"/>
    <w:rsid w:val="008565B1"/>
    <w:rsid w:val="00866EAE"/>
    <w:rsid w:val="008B03E3"/>
    <w:rsid w:val="008D2DE0"/>
    <w:rsid w:val="008F45CF"/>
    <w:rsid w:val="00923A46"/>
    <w:rsid w:val="0098007F"/>
    <w:rsid w:val="00995F36"/>
    <w:rsid w:val="009A4E0D"/>
    <w:rsid w:val="00A95E28"/>
    <w:rsid w:val="00AA2BED"/>
    <w:rsid w:val="00AD77AB"/>
    <w:rsid w:val="00AF60EC"/>
    <w:rsid w:val="00B135AE"/>
    <w:rsid w:val="00B2397D"/>
    <w:rsid w:val="00B261A6"/>
    <w:rsid w:val="00B26D5A"/>
    <w:rsid w:val="00B433FD"/>
    <w:rsid w:val="00B838B0"/>
    <w:rsid w:val="00B9570B"/>
    <w:rsid w:val="00BA1F22"/>
    <w:rsid w:val="00BB061B"/>
    <w:rsid w:val="00BC62EA"/>
    <w:rsid w:val="00C0157D"/>
    <w:rsid w:val="00C37B0B"/>
    <w:rsid w:val="00C4624C"/>
    <w:rsid w:val="00C708F2"/>
    <w:rsid w:val="00C81883"/>
    <w:rsid w:val="00C94DFA"/>
    <w:rsid w:val="00CB168A"/>
    <w:rsid w:val="00CB46EB"/>
    <w:rsid w:val="00DA206D"/>
    <w:rsid w:val="00DB5874"/>
    <w:rsid w:val="00DC31E2"/>
    <w:rsid w:val="00DD0B08"/>
    <w:rsid w:val="00DE61F3"/>
    <w:rsid w:val="00E206EE"/>
    <w:rsid w:val="00E2247C"/>
    <w:rsid w:val="00E367BC"/>
    <w:rsid w:val="00E4036B"/>
    <w:rsid w:val="00E648B1"/>
    <w:rsid w:val="00E6732F"/>
    <w:rsid w:val="00E72D6D"/>
    <w:rsid w:val="00E82E10"/>
    <w:rsid w:val="00EB41C0"/>
    <w:rsid w:val="00ED5CA6"/>
    <w:rsid w:val="00EE51F2"/>
    <w:rsid w:val="00F31992"/>
    <w:rsid w:val="00F4121D"/>
    <w:rsid w:val="00FC6BC8"/>
    <w:rsid w:val="00FD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E56E"/>
  <w15:docId w15:val="{85FF2E28-D17A-445F-AAC7-AAB7A3C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FC6BC8"/>
    <w:rPr>
      <w:color w:val="0000FF" w:themeColor="hyperlink"/>
      <w:u w:val="single"/>
    </w:rPr>
  </w:style>
  <w:style w:type="character" w:styleId="UnresolvedMention">
    <w:name w:val="Unresolved Mention"/>
    <w:basedOn w:val="DefaultParagraphFont"/>
    <w:uiPriority w:val="99"/>
    <w:semiHidden/>
    <w:unhideWhenUsed/>
    <w:rsid w:val="00FC6BC8"/>
    <w:rPr>
      <w:color w:val="605E5C"/>
      <w:shd w:val="clear" w:color="auto" w:fill="E1DFDD"/>
    </w:rPr>
  </w:style>
  <w:style w:type="character" w:styleId="FollowedHyperlink">
    <w:name w:val="FollowedHyperlink"/>
    <w:basedOn w:val="DefaultParagraphFont"/>
    <w:uiPriority w:val="99"/>
    <w:semiHidden/>
    <w:unhideWhenUsed/>
    <w:rsid w:val="00FC6BC8"/>
    <w:rPr>
      <w:color w:val="800080" w:themeColor="followedHyperlink"/>
      <w:u w:val="single"/>
    </w:rPr>
  </w:style>
  <w:style w:type="table" w:styleId="TableGrid">
    <w:name w:val="Table Grid"/>
    <w:basedOn w:val="TableNormal"/>
    <w:uiPriority w:val="39"/>
    <w:rsid w:val="002C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4663">
      <w:bodyDiv w:val="1"/>
      <w:marLeft w:val="0"/>
      <w:marRight w:val="0"/>
      <w:marTop w:val="0"/>
      <w:marBottom w:val="0"/>
      <w:divBdr>
        <w:top w:val="none" w:sz="0" w:space="0" w:color="auto"/>
        <w:left w:val="none" w:sz="0" w:space="0" w:color="auto"/>
        <w:bottom w:val="none" w:sz="0" w:space="0" w:color="auto"/>
        <w:right w:val="none" w:sz="0" w:space="0" w:color="auto"/>
      </w:divBdr>
      <w:divsChild>
        <w:div w:id="1294554074">
          <w:marLeft w:val="0"/>
          <w:marRight w:val="0"/>
          <w:marTop w:val="0"/>
          <w:marBottom w:val="0"/>
          <w:divBdr>
            <w:top w:val="none" w:sz="0" w:space="0" w:color="auto"/>
            <w:left w:val="none" w:sz="0" w:space="0" w:color="auto"/>
            <w:bottom w:val="none" w:sz="0" w:space="0" w:color="auto"/>
            <w:right w:val="none" w:sz="0" w:space="0" w:color="auto"/>
          </w:divBdr>
          <w:divsChild>
            <w:div w:id="18814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042486412">
      <w:bodyDiv w:val="1"/>
      <w:marLeft w:val="0"/>
      <w:marRight w:val="0"/>
      <w:marTop w:val="0"/>
      <w:marBottom w:val="0"/>
      <w:divBdr>
        <w:top w:val="none" w:sz="0" w:space="0" w:color="auto"/>
        <w:left w:val="none" w:sz="0" w:space="0" w:color="auto"/>
        <w:bottom w:val="none" w:sz="0" w:space="0" w:color="auto"/>
        <w:right w:val="none" w:sz="0" w:space="0" w:color="auto"/>
      </w:divBdr>
    </w:div>
    <w:div w:id="1091926243">
      <w:bodyDiv w:val="1"/>
      <w:marLeft w:val="0"/>
      <w:marRight w:val="0"/>
      <w:marTop w:val="0"/>
      <w:marBottom w:val="0"/>
      <w:divBdr>
        <w:top w:val="none" w:sz="0" w:space="0" w:color="auto"/>
        <w:left w:val="none" w:sz="0" w:space="0" w:color="auto"/>
        <w:bottom w:val="none" w:sz="0" w:space="0" w:color="auto"/>
        <w:right w:val="none" w:sz="0" w:space="0" w:color="auto"/>
      </w:divBdr>
    </w:div>
    <w:div w:id="1249970032">
      <w:bodyDiv w:val="1"/>
      <w:marLeft w:val="0"/>
      <w:marRight w:val="0"/>
      <w:marTop w:val="0"/>
      <w:marBottom w:val="0"/>
      <w:divBdr>
        <w:top w:val="none" w:sz="0" w:space="0" w:color="auto"/>
        <w:left w:val="none" w:sz="0" w:space="0" w:color="auto"/>
        <w:bottom w:val="none" w:sz="0" w:space="0" w:color="auto"/>
        <w:right w:val="none" w:sz="0" w:space="0" w:color="auto"/>
      </w:divBdr>
      <w:divsChild>
        <w:div w:id="1705862230">
          <w:marLeft w:val="0"/>
          <w:marRight w:val="0"/>
          <w:marTop w:val="0"/>
          <w:marBottom w:val="0"/>
          <w:divBdr>
            <w:top w:val="none" w:sz="0" w:space="0" w:color="auto"/>
            <w:left w:val="none" w:sz="0" w:space="0" w:color="auto"/>
            <w:bottom w:val="none" w:sz="0" w:space="0" w:color="auto"/>
            <w:right w:val="none" w:sz="0" w:space="0" w:color="auto"/>
          </w:divBdr>
          <w:divsChild>
            <w:div w:id="1969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llin.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dahelpdesk@hwbwave15.onmicroso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rlli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dahelpdesk@hwbwave15.onmicrosof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8BAA-1BB5-4835-816B-4EA11AF9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JonesR1163</cp:lastModifiedBy>
  <cp:revision>2</cp:revision>
  <cp:lastPrinted>2020-08-12T11:30:00Z</cp:lastPrinted>
  <dcterms:created xsi:type="dcterms:W3CDTF">2020-08-19T15:28:00Z</dcterms:created>
  <dcterms:modified xsi:type="dcterms:W3CDTF">2020-08-19T15:28:00Z</dcterms:modified>
</cp:coreProperties>
</file>