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89" w:rsidRDefault="00472E89" w:rsidP="007339AE">
      <w:pPr>
        <w:ind w:left="567"/>
        <w:jc w:val="both"/>
        <w:rPr>
          <w:rFonts w:ascii="Century Gothic" w:eastAsia="Times New Roman" w:hAnsi="Century Gothic"/>
          <w:sz w:val="16"/>
          <w:szCs w:val="16"/>
          <w:lang w:eastAsia="en-GB"/>
        </w:rPr>
      </w:pPr>
    </w:p>
    <w:p w:rsidR="00385B82" w:rsidRPr="00F67699" w:rsidRDefault="00F67699" w:rsidP="007339AE">
      <w:pPr>
        <w:ind w:left="567"/>
        <w:jc w:val="both"/>
        <w:rPr>
          <w:rFonts w:ascii="Century Gothic" w:eastAsia="Times New Roman" w:hAnsi="Century Gothic"/>
          <w:sz w:val="16"/>
          <w:szCs w:val="16"/>
          <w:lang w:eastAsia="en-GB"/>
        </w:rPr>
      </w:pPr>
      <w:r>
        <w:rPr>
          <w:rFonts w:ascii="Century Gothic" w:eastAsia="Times New Roman" w:hAnsi="Century Gothic"/>
          <w:sz w:val="16"/>
          <w:szCs w:val="16"/>
          <w:lang w:eastAsia="en-GB"/>
        </w:rPr>
        <w:t>C19-</w:t>
      </w:r>
      <w:r w:rsidR="001C7516">
        <w:rPr>
          <w:rFonts w:ascii="Century Gothic" w:eastAsia="Times New Roman" w:hAnsi="Century Gothic"/>
          <w:sz w:val="16"/>
          <w:szCs w:val="16"/>
          <w:lang w:eastAsia="en-GB"/>
        </w:rPr>
        <w:t>5</w:t>
      </w:r>
    </w:p>
    <w:p w:rsidR="001C7516" w:rsidRDefault="001C7516" w:rsidP="001C7516">
      <w:pPr>
        <w:shd w:val="clear" w:color="auto" w:fill="FFFFFF"/>
        <w:ind w:left="567"/>
        <w:jc w:val="right"/>
        <w:rPr>
          <w:rFonts w:ascii="Century Gothic" w:eastAsia="Times New Roman" w:hAnsi="Century Gothic" w:cs="Arial"/>
          <w:color w:val="000000"/>
          <w:sz w:val="20"/>
          <w:szCs w:val="20"/>
          <w:bdr w:val="none" w:sz="0" w:space="0" w:color="auto" w:frame="1"/>
          <w:lang w:eastAsia="en-GB"/>
        </w:rPr>
      </w:pPr>
      <w:r>
        <w:rPr>
          <w:rFonts w:ascii="Century Gothic" w:eastAsia="Times New Roman" w:hAnsi="Century Gothic" w:cs="Arial"/>
          <w:color w:val="000000"/>
          <w:sz w:val="20"/>
          <w:szCs w:val="20"/>
          <w:bdr w:val="none" w:sz="0" w:space="0" w:color="auto" w:frame="1"/>
          <w:lang w:eastAsia="en-GB"/>
        </w:rPr>
        <w:t>2</w:t>
      </w:r>
      <w:r w:rsidR="00916C31">
        <w:rPr>
          <w:rFonts w:ascii="Century Gothic" w:eastAsia="Times New Roman" w:hAnsi="Century Gothic" w:cs="Arial"/>
          <w:color w:val="000000"/>
          <w:sz w:val="20"/>
          <w:szCs w:val="20"/>
          <w:bdr w:val="none" w:sz="0" w:space="0" w:color="auto" w:frame="1"/>
          <w:lang w:eastAsia="en-GB"/>
        </w:rPr>
        <w:t>7</w:t>
      </w:r>
      <w:r>
        <w:rPr>
          <w:rFonts w:ascii="Century Gothic" w:eastAsia="Times New Roman" w:hAnsi="Century Gothic" w:cs="Arial"/>
          <w:color w:val="000000"/>
          <w:sz w:val="20"/>
          <w:szCs w:val="20"/>
          <w:bdr w:val="none" w:sz="0" w:space="0" w:color="auto" w:frame="1"/>
          <w:lang w:eastAsia="en-GB"/>
        </w:rPr>
        <w:t>.11.2020</w:t>
      </w:r>
    </w:p>
    <w:p w:rsid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sidRPr="001C7516">
        <w:rPr>
          <w:rFonts w:ascii="Century Gothic" w:eastAsia="Times New Roman" w:hAnsi="Century Gothic" w:cs="Arial"/>
          <w:color w:val="000000"/>
          <w:sz w:val="20"/>
          <w:szCs w:val="20"/>
          <w:bdr w:val="none" w:sz="0" w:space="0" w:color="auto" w:frame="1"/>
          <w:lang w:eastAsia="en-GB"/>
        </w:rPr>
        <w:t>Dear Parent / Guardian,</w:t>
      </w:r>
    </w:p>
    <w:p w:rsidR="00CF2AE9" w:rsidRPr="001C7516" w:rsidRDefault="00CF2AE9" w:rsidP="001C7516">
      <w:pPr>
        <w:shd w:val="clear" w:color="auto" w:fill="FFFFFF"/>
        <w:ind w:left="567"/>
        <w:rPr>
          <w:rFonts w:ascii="Century Gothic" w:eastAsia="Times New Roman" w:hAnsi="Century Gothic" w:cs="Segoe UI"/>
          <w:color w:val="000000"/>
          <w:sz w:val="20"/>
          <w:szCs w:val="20"/>
          <w:lang w:eastAsia="en-GB"/>
        </w:rPr>
      </w:pPr>
    </w:p>
    <w:p w:rsidR="001C7516" w:rsidRP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sidRPr="001C7516">
        <w:rPr>
          <w:rFonts w:ascii="Century Gothic" w:eastAsia="Times New Roman" w:hAnsi="Century Gothic" w:cs="Arial"/>
          <w:color w:val="000000"/>
          <w:sz w:val="20"/>
          <w:szCs w:val="20"/>
          <w:bdr w:val="none" w:sz="0" w:space="0" w:color="auto" w:frame="1"/>
          <w:lang w:eastAsia="en-GB"/>
        </w:rPr>
        <w:t xml:space="preserve">We </w:t>
      </w:r>
      <w:proofErr w:type="gramStart"/>
      <w:r w:rsidRPr="001C7516">
        <w:rPr>
          <w:rFonts w:ascii="Century Gothic" w:eastAsia="Times New Roman" w:hAnsi="Century Gothic" w:cs="Arial"/>
          <w:color w:val="000000"/>
          <w:sz w:val="20"/>
          <w:szCs w:val="20"/>
          <w:bdr w:val="none" w:sz="0" w:space="0" w:color="auto" w:frame="1"/>
          <w:lang w:eastAsia="en-GB"/>
        </w:rPr>
        <w:t>have been informed</w:t>
      </w:r>
      <w:proofErr w:type="gramEnd"/>
      <w:r w:rsidRPr="001C7516">
        <w:rPr>
          <w:rFonts w:ascii="Century Gothic" w:eastAsia="Times New Roman" w:hAnsi="Century Gothic" w:cs="Arial"/>
          <w:color w:val="000000"/>
          <w:sz w:val="20"/>
          <w:szCs w:val="20"/>
          <w:bdr w:val="none" w:sz="0" w:space="0" w:color="auto" w:frame="1"/>
          <w:lang w:eastAsia="en-GB"/>
        </w:rPr>
        <w:t xml:space="preserve"> that an individual at our school has tested positive for COVID-19. We would like to reassure you that there is no immediate cause for concern and provide you with as much information as possible.</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r w:rsidRPr="001C7516">
        <w:rPr>
          <w:rFonts w:ascii="Century Gothic" w:eastAsia="Times New Roman" w:hAnsi="Century Gothic" w:cs="Arial"/>
          <w:color w:val="000000"/>
          <w:sz w:val="20"/>
          <w:szCs w:val="20"/>
          <w:bdr w:val="none" w:sz="0" w:space="0" w:color="auto" w:frame="1"/>
          <w:lang w:eastAsia="en-GB"/>
        </w:rPr>
        <w:t>We are working closely with Carmarthenshire County Council and NHS Wales Test, Trace, Protect (TTP), and are following all the advice and guidance provided to us.</w:t>
      </w:r>
    </w:p>
    <w:p w:rsidR="001C7516" w:rsidRP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sidRPr="001C7516">
        <w:rPr>
          <w:rFonts w:ascii="Century Gothic" w:eastAsia="Times New Roman" w:hAnsi="Century Gothic" w:cs="Arial"/>
          <w:color w:val="000000"/>
          <w:sz w:val="20"/>
          <w:szCs w:val="20"/>
          <w:bdr w:val="none" w:sz="0" w:space="0" w:color="auto" w:frame="1"/>
          <w:lang w:eastAsia="en-GB"/>
        </w:rPr>
        <w:t>Pupils of </w:t>
      </w:r>
      <w:r w:rsidRPr="001C7516">
        <w:rPr>
          <w:rFonts w:ascii="Century Gothic" w:eastAsia="Times New Roman" w:hAnsi="Century Gothic" w:cs="Arial"/>
          <w:b/>
          <w:color w:val="000000"/>
          <w:sz w:val="20"/>
          <w:szCs w:val="20"/>
          <w:bdr w:val="none" w:sz="0" w:space="0" w:color="auto" w:frame="1"/>
          <w:lang w:eastAsia="en-GB"/>
        </w:rPr>
        <w:t xml:space="preserve">Year </w:t>
      </w:r>
      <w:r w:rsidR="00916C31">
        <w:rPr>
          <w:rFonts w:ascii="Century Gothic" w:eastAsia="Times New Roman" w:hAnsi="Century Gothic" w:cs="Arial"/>
          <w:b/>
          <w:color w:val="000000"/>
          <w:sz w:val="20"/>
          <w:szCs w:val="20"/>
          <w:bdr w:val="none" w:sz="0" w:space="0" w:color="auto" w:frame="1"/>
          <w:lang w:eastAsia="en-GB"/>
        </w:rPr>
        <w:t>13</w:t>
      </w:r>
      <w:r w:rsidRPr="001C7516">
        <w:rPr>
          <w:rFonts w:ascii="Century Gothic" w:eastAsia="Times New Roman" w:hAnsi="Century Gothic" w:cs="Arial"/>
          <w:b/>
          <w:color w:val="000000"/>
          <w:sz w:val="20"/>
          <w:szCs w:val="20"/>
          <w:bdr w:val="none" w:sz="0" w:space="0" w:color="auto" w:frame="1"/>
          <w:lang w:eastAsia="en-GB"/>
        </w:rPr>
        <w:t xml:space="preserve"> in </w:t>
      </w:r>
      <w:proofErr w:type="spellStart"/>
      <w:r w:rsidRPr="001C7516">
        <w:rPr>
          <w:rFonts w:ascii="Century Gothic" w:eastAsia="Times New Roman" w:hAnsi="Century Gothic" w:cs="Arial"/>
          <w:b/>
          <w:color w:val="000000"/>
          <w:sz w:val="20"/>
          <w:szCs w:val="20"/>
          <w:bdr w:val="none" w:sz="0" w:space="0" w:color="auto" w:frame="1"/>
          <w:lang w:eastAsia="en-GB"/>
        </w:rPr>
        <w:t>Ysgol</w:t>
      </w:r>
      <w:proofErr w:type="spellEnd"/>
      <w:r w:rsidRPr="001C7516">
        <w:rPr>
          <w:rFonts w:ascii="Century Gothic" w:eastAsia="Times New Roman" w:hAnsi="Century Gothic" w:cs="Arial"/>
          <w:b/>
          <w:color w:val="000000"/>
          <w:sz w:val="20"/>
          <w:szCs w:val="20"/>
          <w:bdr w:val="none" w:sz="0" w:space="0" w:color="auto" w:frame="1"/>
          <w:lang w:eastAsia="en-GB"/>
        </w:rPr>
        <w:t xml:space="preserve"> </w:t>
      </w:r>
      <w:proofErr w:type="spellStart"/>
      <w:r w:rsidRPr="001C7516">
        <w:rPr>
          <w:rFonts w:ascii="Century Gothic" w:eastAsia="Times New Roman" w:hAnsi="Century Gothic" w:cs="Arial"/>
          <w:b/>
          <w:color w:val="000000"/>
          <w:sz w:val="20"/>
          <w:szCs w:val="20"/>
          <w:bdr w:val="none" w:sz="0" w:space="0" w:color="auto" w:frame="1"/>
          <w:lang w:eastAsia="en-GB"/>
        </w:rPr>
        <w:t>Dyffryn</w:t>
      </w:r>
      <w:proofErr w:type="spellEnd"/>
      <w:r w:rsidRPr="001C7516">
        <w:rPr>
          <w:rFonts w:ascii="Century Gothic" w:eastAsia="Times New Roman" w:hAnsi="Century Gothic" w:cs="Arial"/>
          <w:b/>
          <w:color w:val="000000"/>
          <w:sz w:val="20"/>
          <w:szCs w:val="20"/>
          <w:bdr w:val="none" w:sz="0" w:space="0" w:color="auto" w:frame="1"/>
          <w:lang w:eastAsia="en-GB"/>
        </w:rPr>
        <w:t xml:space="preserve"> </w:t>
      </w:r>
      <w:proofErr w:type="spellStart"/>
      <w:r w:rsidRPr="001C7516">
        <w:rPr>
          <w:rFonts w:ascii="Century Gothic" w:eastAsia="Times New Roman" w:hAnsi="Century Gothic" w:cs="Arial"/>
          <w:b/>
          <w:color w:val="000000"/>
          <w:sz w:val="20"/>
          <w:szCs w:val="20"/>
          <w:bdr w:val="none" w:sz="0" w:space="0" w:color="auto" w:frame="1"/>
          <w:lang w:eastAsia="en-GB"/>
        </w:rPr>
        <w:t>Aman</w:t>
      </w:r>
      <w:proofErr w:type="spellEnd"/>
      <w:r w:rsidRPr="001C7516">
        <w:rPr>
          <w:rFonts w:ascii="Century Gothic" w:eastAsia="Times New Roman" w:hAnsi="Century Gothic" w:cs="Arial"/>
          <w:color w:val="000000"/>
          <w:sz w:val="20"/>
          <w:szCs w:val="20"/>
          <w:bdr w:val="none" w:sz="0" w:space="0" w:color="auto" w:frame="1"/>
          <w:lang w:eastAsia="en-GB"/>
        </w:rPr>
        <w:t xml:space="preserve"> </w:t>
      </w:r>
      <w:proofErr w:type="gramStart"/>
      <w:r w:rsidRPr="001C7516">
        <w:rPr>
          <w:rFonts w:ascii="Century Gothic" w:eastAsia="Times New Roman" w:hAnsi="Century Gothic" w:cs="Arial"/>
          <w:color w:val="000000"/>
          <w:sz w:val="20"/>
          <w:szCs w:val="20"/>
          <w:bdr w:val="none" w:sz="0" w:space="0" w:color="auto" w:frame="1"/>
          <w:lang w:eastAsia="en-GB"/>
        </w:rPr>
        <w:t>have been identified</w:t>
      </w:r>
      <w:proofErr w:type="gramEnd"/>
      <w:r w:rsidRPr="001C7516">
        <w:rPr>
          <w:rFonts w:ascii="Century Gothic" w:eastAsia="Times New Roman" w:hAnsi="Century Gothic" w:cs="Arial"/>
          <w:color w:val="000000"/>
          <w:sz w:val="20"/>
          <w:szCs w:val="20"/>
          <w:bdr w:val="none" w:sz="0" w:space="0" w:color="auto" w:frame="1"/>
          <w:lang w:eastAsia="en-GB"/>
        </w:rPr>
        <w:t xml:space="preserve"> as potentially coming into close contact with the individual that has tested positive. We are requesting that pupils of Year </w:t>
      </w:r>
      <w:r w:rsidR="00916C31">
        <w:rPr>
          <w:rFonts w:ascii="Century Gothic" w:eastAsia="Times New Roman" w:hAnsi="Century Gothic" w:cs="Arial"/>
          <w:color w:val="000000"/>
          <w:sz w:val="20"/>
          <w:szCs w:val="20"/>
          <w:bdr w:val="none" w:sz="0" w:space="0" w:color="auto" w:frame="1"/>
          <w:lang w:eastAsia="en-GB"/>
        </w:rPr>
        <w:t>13</w:t>
      </w:r>
      <w:r w:rsidRPr="001C7516">
        <w:rPr>
          <w:rFonts w:ascii="Century Gothic" w:eastAsia="Times New Roman" w:hAnsi="Century Gothic" w:cs="Arial"/>
          <w:color w:val="000000"/>
          <w:sz w:val="20"/>
          <w:szCs w:val="20"/>
          <w:bdr w:val="none" w:sz="0" w:space="0" w:color="auto" w:frame="1"/>
          <w:lang w:eastAsia="en-GB"/>
        </w:rPr>
        <w:t xml:space="preserve"> self-isolate at home until provided with instruction that they are able to return to school. You </w:t>
      </w:r>
      <w:proofErr w:type="gramStart"/>
      <w:r w:rsidRPr="001C7516">
        <w:rPr>
          <w:rFonts w:ascii="Century Gothic" w:eastAsia="Times New Roman" w:hAnsi="Century Gothic" w:cs="Arial"/>
          <w:color w:val="000000"/>
          <w:sz w:val="20"/>
          <w:szCs w:val="20"/>
          <w:bdr w:val="none" w:sz="0" w:space="0" w:color="auto" w:frame="1"/>
          <w:lang w:eastAsia="en-GB"/>
        </w:rPr>
        <w:t>will be contacted</w:t>
      </w:r>
      <w:proofErr w:type="gramEnd"/>
      <w:r w:rsidRPr="001C7516">
        <w:rPr>
          <w:rFonts w:ascii="Century Gothic" w:eastAsia="Times New Roman" w:hAnsi="Century Gothic" w:cs="Arial"/>
          <w:color w:val="000000"/>
          <w:sz w:val="20"/>
          <w:szCs w:val="20"/>
          <w:bdr w:val="none" w:sz="0" w:space="0" w:color="auto" w:frame="1"/>
          <w:lang w:eastAsia="en-GB"/>
        </w:rPr>
        <w:t xml:space="preserve"> within the next 4 days to confirm whether a period of self-isolation is required for 14 days.</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p>
    <w:p w:rsidR="001C7516" w:rsidRP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sidRPr="001C7516">
        <w:rPr>
          <w:rFonts w:ascii="Century Gothic" w:eastAsia="Times New Roman" w:hAnsi="Century Gothic" w:cs="Arial"/>
          <w:color w:val="000000"/>
          <w:sz w:val="20"/>
          <w:szCs w:val="20"/>
          <w:bdr w:val="none" w:sz="0" w:space="0" w:color="auto" w:frame="1"/>
          <w:lang w:eastAsia="en-GB"/>
        </w:rPr>
        <w:t>If your child is required to self-isolate, everyone else in the household can continue as normal and go to work / school (however if your child becomes symptomatic, the whole household would then need to self-isolate).</w:t>
      </w:r>
      <w:r>
        <w:rPr>
          <w:rFonts w:ascii="Century Gothic" w:eastAsia="Times New Roman" w:hAnsi="Century Gothic" w:cs="Arial"/>
          <w:color w:val="000000"/>
          <w:sz w:val="20"/>
          <w:szCs w:val="20"/>
          <w:bdr w:val="none" w:sz="0" w:space="0" w:color="auto" w:frame="1"/>
          <w:lang w:eastAsia="en-GB"/>
        </w:rPr>
        <w:t xml:space="preserve">  No other year group </w:t>
      </w:r>
      <w:proofErr w:type="gramStart"/>
      <w:r>
        <w:rPr>
          <w:rFonts w:ascii="Century Gothic" w:eastAsia="Times New Roman" w:hAnsi="Century Gothic" w:cs="Arial"/>
          <w:color w:val="000000"/>
          <w:sz w:val="20"/>
          <w:szCs w:val="20"/>
          <w:bdr w:val="none" w:sz="0" w:space="0" w:color="auto" w:frame="1"/>
          <w:lang w:eastAsia="en-GB"/>
        </w:rPr>
        <w:t>has been affected</w:t>
      </w:r>
      <w:proofErr w:type="gramEnd"/>
      <w:r>
        <w:rPr>
          <w:rFonts w:ascii="Century Gothic" w:eastAsia="Times New Roman" w:hAnsi="Century Gothic" w:cs="Arial"/>
          <w:color w:val="000000"/>
          <w:sz w:val="20"/>
          <w:szCs w:val="20"/>
          <w:bdr w:val="none" w:sz="0" w:space="0" w:color="auto" w:frame="1"/>
          <w:lang w:eastAsia="en-GB"/>
        </w:rPr>
        <w:t xml:space="preserve"> by this case.</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p>
    <w:p w:rsid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sidRPr="001C7516">
        <w:rPr>
          <w:rFonts w:ascii="Century Gothic" w:eastAsia="Times New Roman" w:hAnsi="Century Gothic" w:cs="Arial"/>
          <w:color w:val="000000"/>
          <w:sz w:val="20"/>
          <w:szCs w:val="20"/>
          <w:bdr w:val="none" w:sz="0" w:space="0" w:color="auto" w:frame="1"/>
          <w:lang w:eastAsia="en-GB"/>
        </w:rPr>
        <w:t>This process of testing and contact tracing is part of the ‘new normal’ and where schools follow these guidelines carefully, there is no cause for alarm.</w:t>
      </w:r>
    </w:p>
    <w:p w:rsid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p>
    <w:p w:rsidR="001C7516" w:rsidRP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Pr>
          <w:rFonts w:ascii="Century Gothic" w:eastAsia="Times New Roman" w:hAnsi="Century Gothic" w:cs="Arial"/>
          <w:color w:val="000000"/>
          <w:sz w:val="20"/>
          <w:szCs w:val="20"/>
          <w:bdr w:val="none" w:sz="0" w:space="0" w:color="auto" w:frame="1"/>
          <w:lang w:eastAsia="en-GB"/>
        </w:rPr>
        <w:t xml:space="preserve">In the event of any further positive cases, all updates </w:t>
      </w:r>
      <w:proofErr w:type="gramStart"/>
      <w:r>
        <w:rPr>
          <w:rFonts w:ascii="Century Gothic" w:eastAsia="Times New Roman" w:hAnsi="Century Gothic" w:cs="Arial"/>
          <w:color w:val="000000"/>
          <w:sz w:val="20"/>
          <w:szCs w:val="20"/>
          <w:bdr w:val="none" w:sz="0" w:space="0" w:color="auto" w:frame="1"/>
          <w:lang w:eastAsia="en-GB"/>
        </w:rPr>
        <w:t>will be published</w:t>
      </w:r>
      <w:proofErr w:type="gramEnd"/>
      <w:r>
        <w:rPr>
          <w:rFonts w:ascii="Century Gothic" w:eastAsia="Times New Roman" w:hAnsi="Century Gothic" w:cs="Arial"/>
          <w:color w:val="000000"/>
          <w:sz w:val="20"/>
          <w:szCs w:val="20"/>
          <w:bdr w:val="none" w:sz="0" w:space="0" w:color="auto" w:frame="1"/>
          <w:lang w:eastAsia="en-GB"/>
        </w:rPr>
        <w:t xml:space="preserve"> on the council website </w:t>
      </w:r>
      <w:proofErr w:type="spellStart"/>
      <w:r>
        <w:rPr>
          <w:rFonts w:ascii="Century Gothic" w:eastAsia="Times New Roman" w:hAnsi="Century Gothic" w:cs="Arial"/>
          <w:color w:val="000000"/>
          <w:sz w:val="20"/>
          <w:szCs w:val="20"/>
          <w:bdr w:val="none" w:sz="0" w:space="0" w:color="auto" w:frame="1"/>
          <w:lang w:eastAsia="en-GB"/>
        </w:rPr>
        <w:t>carmarthernshire.gov.wales</w:t>
      </w:r>
      <w:proofErr w:type="spellEnd"/>
      <w:r>
        <w:rPr>
          <w:rFonts w:ascii="Century Gothic" w:eastAsia="Times New Roman" w:hAnsi="Century Gothic" w:cs="Arial"/>
          <w:color w:val="000000"/>
          <w:sz w:val="20"/>
          <w:szCs w:val="20"/>
          <w:bdr w:val="none" w:sz="0" w:space="0" w:color="auto" w:frame="1"/>
          <w:lang w:eastAsia="en-GB"/>
        </w:rPr>
        <w:t>/education.</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p>
    <w:p w:rsidR="001C7516" w:rsidRP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sidRPr="001C7516">
        <w:rPr>
          <w:rFonts w:ascii="Century Gothic" w:eastAsia="Times New Roman" w:hAnsi="Century Gothic" w:cs="Arial"/>
          <w:color w:val="000000"/>
          <w:sz w:val="20"/>
          <w:szCs w:val="20"/>
          <w:bdr w:val="none" w:sz="0" w:space="0" w:color="auto" w:frame="1"/>
          <w:lang w:eastAsia="en-GB"/>
        </w:rPr>
        <w:t>We would like to take this opportunity to remind you</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r w:rsidRPr="001C7516">
        <w:rPr>
          <w:rFonts w:ascii="Century Gothic" w:eastAsia="Times New Roman" w:hAnsi="Century Gothic" w:cs="Arial"/>
          <w:color w:val="000000"/>
          <w:sz w:val="20"/>
          <w:szCs w:val="20"/>
          <w:bdr w:val="none" w:sz="0" w:space="0" w:color="auto" w:frame="1"/>
          <w:lang w:eastAsia="en-GB"/>
        </w:rPr>
        <w:t xml:space="preserve"> </w:t>
      </w:r>
      <w:proofErr w:type="gramStart"/>
      <w:r w:rsidRPr="001C7516">
        <w:rPr>
          <w:rFonts w:ascii="Century Gothic" w:eastAsia="Times New Roman" w:hAnsi="Century Gothic" w:cs="Arial"/>
          <w:color w:val="000000"/>
          <w:sz w:val="20"/>
          <w:szCs w:val="20"/>
          <w:bdr w:val="none" w:sz="0" w:space="0" w:color="auto" w:frame="1"/>
          <w:lang w:eastAsia="en-GB"/>
        </w:rPr>
        <w:t>that</w:t>
      </w:r>
      <w:proofErr w:type="gramEnd"/>
      <w:r w:rsidRPr="001C7516">
        <w:rPr>
          <w:rFonts w:ascii="Century Gothic" w:eastAsia="Times New Roman" w:hAnsi="Century Gothic" w:cs="Arial"/>
          <w:color w:val="000000"/>
          <w:sz w:val="20"/>
          <w:szCs w:val="20"/>
          <w:bdr w:val="none" w:sz="0" w:space="0" w:color="auto" w:frame="1"/>
          <w:lang w:eastAsia="en-GB"/>
        </w:rPr>
        <w:t xml:space="preserve"> if you, your child or anyone you live with, begins to display the following symptoms you must all stay at home and follow advice from Public Health Wales:</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r w:rsidRPr="001C7516">
        <w:rPr>
          <w:rFonts w:ascii="Century Gothic" w:eastAsia="Times New Roman" w:hAnsi="Century Gothic" w:cs="Arial"/>
          <w:color w:val="000000"/>
          <w:sz w:val="20"/>
          <w:szCs w:val="20"/>
          <w:bdr w:val="none" w:sz="0" w:space="0" w:color="auto" w:frame="1"/>
          <w:lang w:eastAsia="en-GB"/>
        </w:rPr>
        <w:t>· A new continuous cough and/or</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r w:rsidRPr="001C7516">
        <w:rPr>
          <w:rFonts w:ascii="Century Gothic" w:eastAsia="Times New Roman" w:hAnsi="Century Gothic" w:cs="Arial"/>
          <w:color w:val="000000"/>
          <w:sz w:val="20"/>
          <w:szCs w:val="20"/>
          <w:bdr w:val="none" w:sz="0" w:space="0" w:color="auto" w:frame="1"/>
          <w:lang w:eastAsia="en-GB"/>
        </w:rPr>
        <w:t>· A high temperature</w:t>
      </w:r>
    </w:p>
    <w:p w:rsidR="001C7516" w:rsidRP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sidRPr="001C7516">
        <w:rPr>
          <w:rFonts w:ascii="Century Gothic" w:eastAsia="Times New Roman" w:hAnsi="Century Gothic" w:cs="Arial"/>
          <w:color w:val="000000"/>
          <w:sz w:val="20"/>
          <w:szCs w:val="20"/>
          <w:bdr w:val="none" w:sz="0" w:space="0" w:color="auto" w:frame="1"/>
          <w:lang w:eastAsia="en-GB"/>
        </w:rPr>
        <w:t>· A loss of or change in your normal sense of taste or smell.</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p>
    <w:p w:rsidR="001C7516" w:rsidRP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sidRPr="001C7516">
        <w:rPr>
          <w:rFonts w:ascii="Century Gothic" w:eastAsia="Times New Roman" w:hAnsi="Century Gothic" w:cs="Arial"/>
          <w:color w:val="000000"/>
          <w:sz w:val="20"/>
          <w:szCs w:val="20"/>
          <w:bdr w:val="none" w:sz="0" w:space="0" w:color="auto" w:frame="1"/>
          <w:lang w:eastAsia="en-GB"/>
        </w:rPr>
        <w:t>If your child becomes unwell outside of school hours, with or without any of the COVID-19 symptoms or needs to self-isolate, please report this to us by calling Delta Wellbeing on 0300 333 2222 or by emailing </w:t>
      </w:r>
      <w:hyperlink r:id="rId8" w:tgtFrame="_blank" w:history="1">
        <w:r w:rsidRPr="001C7516">
          <w:rPr>
            <w:rFonts w:ascii="Century Gothic" w:eastAsia="Times New Roman" w:hAnsi="Century Gothic" w:cs="Arial"/>
            <w:color w:val="0000FF"/>
            <w:sz w:val="20"/>
            <w:szCs w:val="20"/>
            <w:u w:val="single"/>
            <w:bdr w:val="none" w:sz="0" w:space="0" w:color="auto" w:frame="1"/>
            <w:lang w:eastAsia="en-GB"/>
          </w:rPr>
          <w:t>TTP@deltawellbeing.org.uk</w:t>
        </w:r>
      </w:hyperlink>
      <w:r w:rsidRPr="001C7516">
        <w:rPr>
          <w:rFonts w:ascii="Century Gothic" w:eastAsia="Times New Roman" w:hAnsi="Century Gothic" w:cs="Arial"/>
          <w:color w:val="000000"/>
          <w:sz w:val="20"/>
          <w:szCs w:val="20"/>
          <w:bdr w:val="none" w:sz="0" w:space="0" w:color="auto" w:frame="1"/>
          <w:lang w:eastAsia="en-GB"/>
        </w:rPr>
        <w:t> who will notify the school on your behalf.</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p>
    <w:p w:rsidR="001C7516" w:rsidRPr="001C7516" w:rsidRDefault="001C7516" w:rsidP="001C7516">
      <w:pPr>
        <w:shd w:val="clear" w:color="auto" w:fill="FFFFFF"/>
        <w:ind w:left="567"/>
        <w:rPr>
          <w:rFonts w:ascii="Century Gothic" w:eastAsia="Times New Roman" w:hAnsi="Century Gothic" w:cs="Arial"/>
          <w:color w:val="000000"/>
          <w:sz w:val="20"/>
          <w:szCs w:val="20"/>
          <w:bdr w:val="none" w:sz="0" w:space="0" w:color="auto" w:frame="1"/>
          <w:lang w:eastAsia="en-GB"/>
        </w:rPr>
      </w:pPr>
      <w:r w:rsidRPr="001C7516">
        <w:rPr>
          <w:rFonts w:ascii="Century Gothic" w:eastAsia="Times New Roman" w:hAnsi="Century Gothic" w:cs="Arial"/>
          <w:color w:val="000000"/>
          <w:sz w:val="20"/>
          <w:szCs w:val="20"/>
          <w:bdr w:val="none" w:sz="0" w:space="0" w:color="auto" w:frame="1"/>
          <w:lang w:eastAsia="en-GB"/>
        </w:rPr>
        <w:t>During school hours and for all other health-related issues please inform your school directly.</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r w:rsidRPr="001C7516">
        <w:rPr>
          <w:rFonts w:ascii="Century Gothic" w:eastAsia="Times New Roman" w:hAnsi="Century Gothic" w:cs="Arial"/>
          <w:color w:val="000000"/>
          <w:sz w:val="20"/>
          <w:szCs w:val="20"/>
          <w:bdr w:val="none" w:sz="0" w:space="0" w:color="auto" w:frame="1"/>
          <w:lang w:eastAsia="en-GB"/>
        </w:rPr>
        <w:t>If you or your child feels unwell and you need medical advice, please phone NHS 111 or visit their website 111.wales.nhs.uk, or call your local GP.</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r w:rsidRPr="001C7516">
        <w:rPr>
          <w:rFonts w:ascii="Century Gothic" w:eastAsia="Times New Roman" w:hAnsi="Century Gothic" w:cs="Arial"/>
          <w:color w:val="000000"/>
          <w:sz w:val="20"/>
          <w:szCs w:val="20"/>
          <w:bdr w:val="none" w:sz="0" w:space="0" w:color="auto" w:frame="1"/>
          <w:lang w:eastAsia="en-GB"/>
        </w:rPr>
        <w:t>It is important that we all remain vigilant and maintain social distancing, continue to wash our hands frequently and wear a face covering where required to prevent the spread of the virus as much as we can.</w:t>
      </w:r>
    </w:p>
    <w:p w:rsidR="001C7516" w:rsidRPr="001C7516" w:rsidRDefault="001C7516" w:rsidP="001C7516">
      <w:pPr>
        <w:shd w:val="clear" w:color="auto" w:fill="FFFFFF"/>
        <w:ind w:left="567"/>
        <w:rPr>
          <w:rFonts w:ascii="Century Gothic" w:eastAsia="Times New Roman" w:hAnsi="Century Gothic" w:cs="Segoe UI"/>
          <w:color w:val="000000"/>
          <w:sz w:val="20"/>
          <w:szCs w:val="20"/>
          <w:lang w:eastAsia="en-GB"/>
        </w:rPr>
      </w:pPr>
      <w:r w:rsidRPr="001C7516">
        <w:rPr>
          <w:rFonts w:ascii="Century Gothic" w:eastAsia="Times New Roman" w:hAnsi="Century Gothic" w:cs="Arial"/>
          <w:color w:val="000000"/>
          <w:sz w:val="20"/>
          <w:szCs w:val="20"/>
          <w:bdr w:val="none" w:sz="0" w:space="0" w:color="auto" w:frame="1"/>
          <w:lang w:eastAsia="en-GB"/>
        </w:rPr>
        <w:t xml:space="preserve">We hope that the information </w:t>
      </w:r>
      <w:proofErr w:type="gramStart"/>
      <w:r w:rsidRPr="001C7516">
        <w:rPr>
          <w:rFonts w:ascii="Century Gothic" w:eastAsia="Times New Roman" w:hAnsi="Century Gothic" w:cs="Arial"/>
          <w:color w:val="000000"/>
          <w:sz w:val="20"/>
          <w:szCs w:val="20"/>
          <w:bdr w:val="none" w:sz="0" w:space="0" w:color="auto" w:frame="1"/>
          <w:lang w:eastAsia="en-GB"/>
        </w:rPr>
        <w:t>we’ve</w:t>
      </w:r>
      <w:proofErr w:type="gramEnd"/>
      <w:r w:rsidRPr="001C7516">
        <w:rPr>
          <w:rFonts w:ascii="Century Gothic" w:eastAsia="Times New Roman" w:hAnsi="Century Gothic" w:cs="Arial"/>
          <w:color w:val="000000"/>
          <w:sz w:val="20"/>
          <w:szCs w:val="20"/>
          <w:bdr w:val="none" w:sz="0" w:space="0" w:color="auto" w:frame="1"/>
          <w:lang w:eastAsia="en-GB"/>
        </w:rPr>
        <w:t xml:space="preserve"> provided is reassuring and helpful during what we appreciate can be an anxious time. As always, we appreciate your continued support. If you have any questions, please do not hesitate to get in touch.</w:t>
      </w:r>
    </w:p>
    <w:p w:rsidR="001C7516" w:rsidRPr="001C7516" w:rsidRDefault="001C7516" w:rsidP="00CF2AE9">
      <w:pPr>
        <w:shd w:val="clear" w:color="auto" w:fill="FFFFFF"/>
        <w:ind w:left="284"/>
        <w:rPr>
          <w:rFonts w:ascii="Century Gothic" w:eastAsia="Times New Roman" w:hAnsi="Century Gothic" w:cs="Segoe UI"/>
          <w:color w:val="000000"/>
          <w:sz w:val="20"/>
          <w:szCs w:val="20"/>
          <w:lang w:eastAsia="en-GB"/>
        </w:rPr>
      </w:pPr>
      <w:r w:rsidRPr="001C7516">
        <w:rPr>
          <w:rFonts w:ascii="Century Gothic" w:eastAsia="Times New Roman" w:hAnsi="Century Gothic" w:cs="Arial"/>
          <w:color w:val="000000"/>
          <w:sz w:val="20"/>
          <w:szCs w:val="20"/>
          <w:bdr w:val="none" w:sz="0" w:space="0" w:color="auto" w:frame="1"/>
          <w:lang w:eastAsia="en-GB"/>
        </w:rPr>
        <w:t> </w:t>
      </w:r>
    </w:p>
    <w:p w:rsidR="00CF2AE9" w:rsidRPr="004D46AE" w:rsidRDefault="00CF2AE9" w:rsidP="00CF2AE9">
      <w:pPr>
        <w:spacing w:after="160" w:line="259" w:lineRule="auto"/>
        <w:ind w:left="567"/>
        <w:contextualSpacing/>
        <w:rPr>
          <w:rFonts w:ascii="Century Gothic" w:eastAsia="Calibri" w:hAnsi="Century Gothic"/>
          <w:sz w:val="22"/>
          <w:szCs w:val="22"/>
          <w:lang w:eastAsia="en-US"/>
        </w:rPr>
      </w:pPr>
      <w:r w:rsidRPr="004D46AE">
        <w:rPr>
          <w:rFonts w:ascii="Century Gothic" w:eastAsia="Calibri" w:hAnsi="Century Gothic"/>
          <w:sz w:val="22"/>
          <w:szCs w:val="22"/>
          <w:lang w:eastAsia="en-US"/>
        </w:rPr>
        <w:t>Take care and keep safe at all times</w:t>
      </w:r>
    </w:p>
    <w:p w:rsidR="00E81047" w:rsidRPr="004D46AE" w:rsidRDefault="00E81047" w:rsidP="00E81047">
      <w:pPr>
        <w:spacing w:after="160" w:line="259" w:lineRule="auto"/>
        <w:ind w:left="426"/>
        <w:contextualSpacing/>
        <w:rPr>
          <w:rFonts w:ascii="Century Gothic" w:eastAsia="Calibri" w:hAnsi="Century Gothic"/>
          <w:sz w:val="22"/>
          <w:szCs w:val="22"/>
          <w:lang w:eastAsia="en-US"/>
        </w:rPr>
      </w:pPr>
    </w:p>
    <w:p w:rsidR="006F46D4" w:rsidRPr="004D46AE" w:rsidRDefault="006F46D4" w:rsidP="00B9570B">
      <w:pPr>
        <w:spacing w:after="200" w:line="276" w:lineRule="auto"/>
        <w:ind w:left="567"/>
        <w:jc w:val="both"/>
        <w:rPr>
          <w:rFonts w:ascii="Century Gothic" w:eastAsia="Times New Roman" w:hAnsi="Century Gothic"/>
          <w:sz w:val="22"/>
          <w:szCs w:val="22"/>
          <w:lang w:eastAsia="en-GB"/>
        </w:rPr>
      </w:pPr>
      <w:r w:rsidRPr="004D46AE">
        <w:rPr>
          <w:rFonts w:ascii="Century Gothic" w:eastAsia="Times New Roman" w:hAnsi="Century Gothic"/>
          <w:noProof/>
          <w:sz w:val="22"/>
          <w:szCs w:val="22"/>
          <w:lang w:eastAsia="en-GB"/>
        </w:rPr>
        <w:drawing>
          <wp:inline distT="0" distB="0" distL="0" distR="0" wp14:anchorId="6575D205" wp14:editId="7406E91F">
            <wp:extent cx="1183005" cy="323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385B82" w:rsidRDefault="006F46D4" w:rsidP="00B9570B">
      <w:pPr>
        <w:spacing w:after="200" w:line="276" w:lineRule="auto"/>
        <w:ind w:left="567"/>
        <w:jc w:val="both"/>
        <w:rPr>
          <w:rFonts w:ascii="Century Gothic" w:eastAsia="Times New Roman" w:hAnsi="Century Gothic" w:cstheme="minorHAnsi"/>
          <w:sz w:val="22"/>
          <w:szCs w:val="22"/>
          <w:lang w:eastAsia="en-GB"/>
        </w:rPr>
      </w:pPr>
      <w:proofErr w:type="spellStart"/>
      <w:r w:rsidRPr="004D46AE">
        <w:rPr>
          <w:rFonts w:ascii="Century Gothic" w:eastAsia="Times New Roman" w:hAnsi="Century Gothic" w:cstheme="minorHAnsi"/>
          <w:sz w:val="22"/>
          <w:szCs w:val="22"/>
          <w:lang w:eastAsia="en-GB"/>
        </w:rPr>
        <w:t>Pennaeth</w:t>
      </w:r>
      <w:proofErr w:type="spellEnd"/>
    </w:p>
    <w:p w:rsidR="005878DD" w:rsidRDefault="005878DD" w:rsidP="00B9570B">
      <w:pPr>
        <w:spacing w:after="200" w:line="276" w:lineRule="auto"/>
        <w:ind w:left="567"/>
        <w:jc w:val="both"/>
        <w:rPr>
          <w:rFonts w:ascii="Century Gothic" w:eastAsia="Times New Roman" w:hAnsi="Century Gothic" w:cstheme="minorHAnsi"/>
          <w:sz w:val="22"/>
          <w:szCs w:val="22"/>
          <w:lang w:eastAsia="en-GB"/>
        </w:rPr>
      </w:pPr>
    </w:p>
    <w:p w:rsidR="00BF1231" w:rsidRPr="00BF1231" w:rsidRDefault="00443B28" w:rsidP="00BF1231">
      <w:pPr>
        <w:pStyle w:val="1bodycopy"/>
        <w:ind w:left="567"/>
        <w:rPr>
          <w:rFonts w:ascii="Century Gothic" w:hAnsi="Century Gothic" w:cs="Arial"/>
          <w:sz w:val="16"/>
          <w:szCs w:val="16"/>
        </w:rPr>
      </w:pPr>
      <w:r w:rsidRPr="00443B28">
        <w:rPr>
          <w:rFonts w:ascii="Century Gothic" w:hAnsi="Century Gothic" w:cs="Arial"/>
          <w:sz w:val="16"/>
          <w:szCs w:val="16"/>
        </w:rPr>
        <w:lastRenderedPageBreak/>
        <w:t>C19-</w:t>
      </w:r>
      <w:r w:rsidR="00452183">
        <w:rPr>
          <w:rFonts w:ascii="Century Gothic" w:hAnsi="Century Gothic" w:cs="Arial"/>
          <w:sz w:val="16"/>
          <w:szCs w:val="16"/>
        </w:rPr>
        <w:t>4</w:t>
      </w:r>
      <w:r w:rsidRPr="00443B28">
        <w:rPr>
          <w:rFonts w:ascii="Century Gothic" w:hAnsi="Century Gothic" w:cs="Arial"/>
          <w:sz w:val="16"/>
          <w:szCs w:val="16"/>
        </w:rPr>
        <w:t xml:space="preserve"> </w:t>
      </w:r>
      <w:r w:rsidR="00BF1231">
        <w:rPr>
          <w:rFonts w:ascii="Century Gothic" w:hAnsi="Century Gothic" w:cs="Arial"/>
          <w:sz w:val="16"/>
          <w:szCs w:val="16"/>
        </w:rPr>
        <w:t xml:space="preserve">                                                                                   </w:t>
      </w:r>
      <w:bookmarkStart w:id="0" w:name="_GoBack"/>
      <w:bookmarkEnd w:id="0"/>
      <w:r w:rsidR="00BF1231">
        <w:rPr>
          <w:rFonts w:ascii="Century Gothic" w:hAnsi="Century Gothic" w:cs="Arial"/>
          <w:sz w:val="16"/>
          <w:szCs w:val="16"/>
        </w:rPr>
        <w:t xml:space="preserve">                                                                                        </w:t>
      </w:r>
      <w:r w:rsidR="00BF1231" w:rsidRPr="00BF1231">
        <w:rPr>
          <w:rFonts w:ascii="Century Gothic" w:hAnsi="Century Gothic" w:cs="Arial"/>
          <w:sz w:val="16"/>
          <w:szCs w:val="16"/>
        </w:rPr>
        <w:t>2</w:t>
      </w:r>
      <w:r w:rsidR="00916C31">
        <w:rPr>
          <w:rFonts w:ascii="Century Gothic" w:hAnsi="Century Gothic" w:cs="Arial"/>
          <w:sz w:val="16"/>
          <w:szCs w:val="16"/>
        </w:rPr>
        <w:t>7</w:t>
      </w:r>
      <w:r w:rsidR="00BF1231" w:rsidRPr="00BF1231">
        <w:rPr>
          <w:rFonts w:ascii="Century Gothic" w:hAnsi="Century Gothic" w:cs="Arial"/>
          <w:sz w:val="16"/>
          <w:szCs w:val="16"/>
        </w:rPr>
        <w:t>.11.2020</w:t>
      </w:r>
    </w:p>
    <w:p w:rsidR="00BF1231" w:rsidRDefault="00BF1231" w:rsidP="00BF1231">
      <w:pPr>
        <w:pStyle w:val="NormalWeb"/>
        <w:spacing w:before="0" w:beforeAutospacing="0" w:after="0" w:afterAutospacing="0"/>
        <w:ind w:left="567"/>
        <w:rPr>
          <w:rFonts w:ascii="Century Gothic" w:hAnsi="Century Gothic"/>
          <w:color w:val="000000"/>
          <w:sz w:val="20"/>
          <w:szCs w:val="20"/>
        </w:rPr>
      </w:pPr>
      <w:proofErr w:type="spellStart"/>
      <w:r w:rsidRPr="00BF1231">
        <w:rPr>
          <w:rFonts w:ascii="Century Gothic" w:hAnsi="Century Gothic"/>
          <w:color w:val="000000"/>
          <w:sz w:val="20"/>
          <w:szCs w:val="20"/>
        </w:rPr>
        <w:t>Annwyl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Riant</w:t>
      </w:r>
      <w:proofErr w:type="spellEnd"/>
      <w:r w:rsidRPr="00BF1231">
        <w:rPr>
          <w:rFonts w:ascii="Century Gothic" w:hAnsi="Century Gothic"/>
          <w:color w:val="000000"/>
          <w:sz w:val="20"/>
          <w:szCs w:val="20"/>
        </w:rPr>
        <w:t xml:space="preserve"> / </w:t>
      </w:r>
      <w:proofErr w:type="spellStart"/>
      <w:r w:rsidRPr="00BF1231">
        <w:rPr>
          <w:rFonts w:ascii="Century Gothic" w:hAnsi="Century Gothic"/>
          <w:color w:val="000000"/>
          <w:sz w:val="20"/>
          <w:szCs w:val="20"/>
        </w:rPr>
        <w:t>Gwarcheidwad</w:t>
      </w:r>
      <w:proofErr w:type="spellEnd"/>
      <w:r w:rsidRPr="00BF1231">
        <w:rPr>
          <w:rFonts w:ascii="Century Gothic" w:hAnsi="Century Gothic"/>
          <w:color w:val="000000"/>
          <w:sz w:val="20"/>
          <w:szCs w:val="20"/>
        </w:rPr>
        <w:t>,</w:t>
      </w:r>
      <w:r>
        <w:rPr>
          <w:rFonts w:ascii="Century Gothic" w:hAnsi="Century Gothic"/>
          <w:color w:val="000000"/>
          <w:sz w:val="20"/>
          <w:szCs w:val="20"/>
        </w:rPr>
        <w:t xml:space="preserve"> </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Fe'n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hysbyswyd</w:t>
      </w:r>
      <w:proofErr w:type="spellEnd"/>
      <w:r w:rsidRPr="00BF1231">
        <w:rPr>
          <w:rFonts w:ascii="Century Gothic" w:hAnsi="Century Gothic"/>
          <w:color w:val="000000"/>
          <w:sz w:val="20"/>
          <w:szCs w:val="20"/>
        </w:rPr>
        <w:t xml:space="preserve"> bod </w:t>
      </w:r>
      <w:proofErr w:type="spellStart"/>
      <w:r w:rsidRPr="00BF1231">
        <w:rPr>
          <w:rFonts w:ascii="Century Gothic" w:hAnsi="Century Gothic"/>
          <w:color w:val="000000"/>
          <w:sz w:val="20"/>
          <w:szCs w:val="20"/>
        </w:rPr>
        <w:t>unigolyn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ein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hysgol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wedi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pro</w:t>
      </w:r>
      <w:r w:rsidR="00193FB7">
        <w:rPr>
          <w:rFonts w:ascii="Century Gothic" w:hAnsi="Century Gothic"/>
          <w:color w:val="000000"/>
          <w:sz w:val="20"/>
          <w:szCs w:val="20"/>
        </w:rPr>
        <w:t>fi'n</w:t>
      </w:r>
      <w:proofErr w:type="spellEnd"/>
      <w:r w:rsidR="00193FB7">
        <w:rPr>
          <w:rFonts w:ascii="Century Gothic" w:hAnsi="Century Gothic"/>
          <w:color w:val="000000"/>
          <w:sz w:val="20"/>
          <w:szCs w:val="20"/>
        </w:rPr>
        <w:t xml:space="preserve"> </w:t>
      </w:r>
      <w:proofErr w:type="spellStart"/>
      <w:r w:rsidR="00193FB7">
        <w:rPr>
          <w:rFonts w:ascii="Century Gothic" w:hAnsi="Century Gothic"/>
          <w:color w:val="000000"/>
          <w:sz w:val="20"/>
          <w:szCs w:val="20"/>
        </w:rPr>
        <w:t>bositif</w:t>
      </w:r>
      <w:proofErr w:type="spellEnd"/>
      <w:r w:rsidR="00193FB7">
        <w:rPr>
          <w:rFonts w:ascii="Century Gothic" w:hAnsi="Century Gothic"/>
          <w:color w:val="000000"/>
          <w:sz w:val="20"/>
          <w:szCs w:val="20"/>
        </w:rPr>
        <w:t xml:space="preserve"> am COVID-19. </w:t>
      </w:r>
      <w:proofErr w:type="spellStart"/>
      <w:r w:rsidR="00193FB7">
        <w:rPr>
          <w:rFonts w:ascii="Century Gothic" w:hAnsi="Century Gothic"/>
          <w:color w:val="000000"/>
          <w:sz w:val="20"/>
          <w:szCs w:val="20"/>
        </w:rPr>
        <w:t>Hoffw</w:t>
      </w:r>
      <w:r w:rsidRPr="00BF1231">
        <w:rPr>
          <w:rFonts w:ascii="Century Gothic" w:hAnsi="Century Gothic"/>
          <w:color w:val="000000"/>
          <w:sz w:val="20"/>
          <w:szCs w:val="20"/>
        </w:rPr>
        <w:t>m</w:t>
      </w:r>
      <w:proofErr w:type="spellEnd"/>
      <w:r w:rsidR="00193FB7">
        <w:rPr>
          <w:rFonts w:ascii="Century Gothic" w:hAnsi="Century Gothic"/>
          <w:color w:val="000000"/>
          <w:sz w:val="20"/>
          <w:szCs w:val="20"/>
        </w:rPr>
        <w:t xml:space="preserve"> </w:t>
      </w:r>
      <w:proofErr w:type="spellStart"/>
      <w:r w:rsidRPr="00BF1231">
        <w:rPr>
          <w:rFonts w:ascii="Century Gothic" w:hAnsi="Century Gothic"/>
          <w:color w:val="000000"/>
          <w:sz w:val="20"/>
          <w:szCs w:val="20"/>
        </w:rPr>
        <w:t>eich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sicrhau</w:t>
      </w:r>
      <w:proofErr w:type="spellEnd"/>
      <w:r w:rsidRPr="00BF1231">
        <w:rPr>
          <w:rFonts w:ascii="Century Gothic" w:hAnsi="Century Gothic"/>
          <w:color w:val="000000"/>
          <w:sz w:val="20"/>
          <w:szCs w:val="20"/>
        </w:rPr>
        <w:t xml:space="preserve"> </w:t>
      </w:r>
      <w:proofErr w:type="spellStart"/>
      <w:proofErr w:type="gramStart"/>
      <w:r w:rsidRPr="00BF1231">
        <w:rPr>
          <w:rFonts w:ascii="Century Gothic" w:hAnsi="Century Gothic"/>
          <w:color w:val="000000"/>
          <w:sz w:val="20"/>
          <w:szCs w:val="20"/>
        </w:rPr>
        <w:t>nad</w:t>
      </w:r>
      <w:proofErr w:type="spellEnd"/>
      <w:proofErr w:type="gram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oes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unrhyw</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achos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bryderu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hyn</w:t>
      </w:r>
      <w:proofErr w:type="spellEnd"/>
      <w:r w:rsidRPr="00BF1231">
        <w:rPr>
          <w:rFonts w:ascii="Century Gothic" w:hAnsi="Century Gothic"/>
          <w:color w:val="000000"/>
          <w:sz w:val="20"/>
          <w:szCs w:val="20"/>
        </w:rPr>
        <w:t xml:space="preserve"> o </w:t>
      </w:r>
      <w:proofErr w:type="spellStart"/>
      <w:r w:rsidRPr="00BF1231">
        <w:rPr>
          <w:rFonts w:ascii="Century Gothic" w:hAnsi="Century Gothic"/>
          <w:color w:val="000000"/>
          <w:sz w:val="20"/>
          <w:szCs w:val="20"/>
        </w:rPr>
        <w:t>bryd</w:t>
      </w:r>
      <w:proofErr w:type="spellEnd"/>
      <w:r w:rsidRPr="00BF1231">
        <w:rPr>
          <w:rFonts w:ascii="Century Gothic" w:hAnsi="Century Gothic"/>
          <w:color w:val="000000"/>
          <w:sz w:val="20"/>
          <w:szCs w:val="20"/>
        </w:rPr>
        <w:t xml:space="preserve">, ac </w:t>
      </w:r>
      <w:proofErr w:type="spellStart"/>
      <w:r w:rsidRPr="00BF1231">
        <w:rPr>
          <w:rFonts w:ascii="Century Gothic" w:hAnsi="Century Gothic"/>
          <w:color w:val="000000"/>
          <w:sz w:val="20"/>
          <w:szCs w:val="20"/>
        </w:rPr>
        <w:t>fe</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ymdrechwn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roi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cymaint</w:t>
      </w:r>
      <w:proofErr w:type="spellEnd"/>
      <w:r w:rsidRPr="00BF1231">
        <w:rPr>
          <w:rFonts w:ascii="Century Gothic" w:hAnsi="Century Gothic"/>
          <w:color w:val="000000"/>
          <w:sz w:val="20"/>
          <w:szCs w:val="20"/>
        </w:rPr>
        <w:t xml:space="preserve"> o </w:t>
      </w:r>
      <w:proofErr w:type="spellStart"/>
      <w:r w:rsidRPr="00BF1231">
        <w:rPr>
          <w:rFonts w:ascii="Century Gothic" w:hAnsi="Century Gothic"/>
          <w:color w:val="000000"/>
          <w:sz w:val="20"/>
          <w:szCs w:val="20"/>
        </w:rPr>
        <w:t>wybodaeth</w:t>
      </w:r>
      <w:proofErr w:type="spellEnd"/>
      <w:r w:rsidRPr="00BF1231">
        <w:rPr>
          <w:rFonts w:ascii="Century Gothic" w:hAnsi="Century Gothic"/>
          <w:color w:val="000000"/>
          <w:sz w:val="20"/>
          <w:szCs w:val="20"/>
        </w:rPr>
        <w:t xml:space="preserve"> â </w:t>
      </w:r>
      <w:proofErr w:type="spellStart"/>
      <w:r w:rsidRPr="00BF1231">
        <w:rPr>
          <w:rFonts w:ascii="Century Gothic" w:hAnsi="Century Gothic"/>
          <w:color w:val="000000"/>
          <w:sz w:val="20"/>
          <w:szCs w:val="20"/>
        </w:rPr>
        <w:t>phosibl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chi.</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Rydym</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gweithio'n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agos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gyda</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Chyngor</w:t>
      </w:r>
      <w:proofErr w:type="spellEnd"/>
      <w:r w:rsidRPr="00BF1231">
        <w:rPr>
          <w:rFonts w:ascii="Century Gothic" w:hAnsi="Century Gothic"/>
          <w:color w:val="000000"/>
          <w:sz w:val="20"/>
          <w:szCs w:val="20"/>
        </w:rPr>
        <w:t xml:space="preserve"> Sir </w:t>
      </w:r>
      <w:proofErr w:type="spellStart"/>
      <w:r w:rsidRPr="00BF1231">
        <w:rPr>
          <w:rFonts w:ascii="Century Gothic" w:hAnsi="Century Gothic"/>
          <w:color w:val="000000"/>
          <w:sz w:val="20"/>
          <w:szCs w:val="20"/>
        </w:rPr>
        <w:t>Caerfyrddin</w:t>
      </w:r>
      <w:proofErr w:type="spellEnd"/>
      <w:r w:rsidRPr="00BF1231">
        <w:rPr>
          <w:rFonts w:ascii="Century Gothic" w:hAnsi="Century Gothic"/>
          <w:color w:val="000000"/>
          <w:sz w:val="20"/>
          <w:szCs w:val="20"/>
        </w:rPr>
        <w:t xml:space="preserve"> a GIG </w:t>
      </w:r>
      <w:proofErr w:type="spellStart"/>
      <w:r w:rsidRPr="00BF1231">
        <w:rPr>
          <w:rFonts w:ascii="Century Gothic" w:hAnsi="Century Gothic"/>
          <w:color w:val="000000"/>
          <w:sz w:val="20"/>
          <w:szCs w:val="20"/>
        </w:rPr>
        <w:t>Cymru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rhaglen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Profi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Olrhain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Diogelu</w:t>
      </w:r>
      <w:proofErr w:type="spellEnd"/>
      <w:r w:rsidRPr="00BF1231">
        <w:rPr>
          <w:rFonts w:ascii="Century Gothic" w:hAnsi="Century Gothic"/>
          <w:color w:val="000000"/>
          <w:sz w:val="20"/>
          <w:szCs w:val="20"/>
        </w:rPr>
        <w:t xml:space="preserve"> (TTP), ac </w:t>
      </w:r>
      <w:proofErr w:type="spellStart"/>
      <w:r w:rsidRPr="00BF1231">
        <w:rPr>
          <w:rFonts w:ascii="Century Gothic" w:hAnsi="Century Gothic"/>
          <w:color w:val="000000"/>
          <w:sz w:val="20"/>
          <w:szCs w:val="20"/>
        </w:rPr>
        <w:t>rydym</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dilyn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holl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gyngor</w:t>
      </w:r>
      <w:proofErr w:type="spellEnd"/>
      <w:r w:rsidRPr="00BF1231">
        <w:rPr>
          <w:rFonts w:ascii="Century Gothic" w:hAnsi="Century Gothic"/>
          <w:color w:val="000000"/>
          <w:sz w:val="20"/>
          <w:szCs w:val="20"/>
        </w:rPr>
        <w:t xml:space="preserve"> ac </w:t>
      </w:r>
      <w:proofErr w:type="spellStart"/>
      <w:r w:rsidRPr="00BF1231">
        <w:rPr>
          <w:rFonts w:ascii="Century Gothic" w:hAnsi="Century Gothic"/>
          <w:color w:val="000000"/>
          <w:sz w:val="20"/>
          <w:szCs w:val="20"/>
        </w:rPr>
        <w:t>arweiniad</w:t>
      </w:r>
      <w:proofErr w:type="spellEnd"/>
      <w:r w:rsidRPr="00BF1231">
        <w:rPr>
          <w:rFonts w:ascii="Century Gothic" w:hAnsi="Century Gothic"/>
          <w:color w:val="000000"/>
          <w:sz w:val="20"/>
          <w:szCs w:val="20"/>
        </w:rPr>
        <w:t xml:space="preserve"> a </w:t>
      </w:r>
      <w:proofErr w:type="spellStart"/>
      <w:r w:rsidRPr="00BF1231">
        <w:rPr>
          <w:rFonts w:ascii="Century Gothic" w:hAnsi="Century Gothic"/>
          <w:color w:val="000000"/>
          <w:sz w:val="20"/>
          <w:szCs w:val="20"/>
        </w:rPr>
        <w:t>roddwyd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ni</w:t>
      </w:r>
      <w:proofErr w:type="spellEnd"/>
      <w:r w:rsidRPr="00BF1231">
        <w:rPr>
          <w:rFonts w:ascii="Century Gothic" w:hAnsi="Century Gothic"/>
          <w:color w:val="000000"/>
          <w:sz w:val="20"/>
          <w:szCs w:val="20"/>
        </w:rPr>
        <w:t>.</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Nodwyd</w:t>
      </w:r>
      <w:proofErr w:type="spellEnd"/>
      <w:r w:rsidRPr="00BF1231">
        <w:rPr>
          <w:rFonts w:ascii="Century Gothic" w:hAnsi="Century Gothic"/>
          <w:color w:val="000000"/>
          <w:sz w:val="20"/>
          <w:szCs w:val="20"/>
        </w:rPr>
        <w:t xml:space="preserve"> bod </w:t>
      </w:r>
      <w:proofErr w:type="spellStart"/>
      <w:r w:rsidRPr="00BF1231">
        <w:rPr>
          <w:rFonts w:ascii="Century Gothic" w:hAnsi="Century Gothic"/>
          <w:color w:val="000000"/>
          <w:sz w:val="20"/>
          <w:szCs w:val="20"/>
        </w:rPr>
        <w:t>disgyblion</w:t>
      </w:r>
      <w:proofErr w:type="spellEnd"/>
      <w:r w:rsidRPr="00BF1231">
        <w:rPr>
          <w:rFonts w:ascii="Century Gothic" w:hAnsi="Century Gothic"/>
          <w:color w:val="000000"/>
          <w:sz w:val="20"/>
          <w:szCs w:val="20"/>
        </w:rPr>
        <w:t xml:space="preserve"> </w:t>
      </w:r>
      <w:proofErr w:type="spellStart"/>
      <w:r w:rsidRPr="004F29A2">
        <w:rPr>
          <w:rFonts w:ascii="Century Gothic" w:hAnsi="Century Gothic"/>
          <w:b/>
          <w:color w:val="000000"/>
          <w:sz w:val="20"/>
          <w:szCs w:val="20"/>
        </w:rPr>
        <w:t>Blwyddyn</w:t>
      </w:r>
      <w:proofErr w:type="spellEnd"/>
      <w:r w:rsidRPr="004F29A2">
        <w:rPr>
          <w:rFonts w:ascii="Century Gothic" w:hAnsi="Century Gothic"/>
          <w:b/>
          <w:color w:val="000000"/>
          <w:sz w:val="20"/>
          <w:szCs w:val="20"/>
        </w:rPr>
        <w:t xml:space="preserve"> </w:t>
      </w:r>
      <w:r w:rsidR="00916C31" w:rsidRPr="004F29A2">
        <w:rPr>
          <w:rFonts w:ascii="Century Gothic" w:hAnsi="Century Gothic"/>
          <w:b/>
          <w:color w:val="000000"/>
          <w:sz w:val="20"/>
          <w:szCs w:val="20"/>
        </w:rPr>
        <w:t>13</w:t>
      </w:r>
      <w:r>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Ysgol</w:t>
      </w:r>
      <w:proofErr w:type="spellEnd"/>
      <w:r w:rsidRPr="00BF1231">
        <w:rPr>
          <w:rFonts w:ascii="Century Gothic" w:hAnsi="Century Gothic"/>
          <w:color w:val="000000"/>
          <w:sz w:val="20"/>
          <w:szCs w:val="20"/>
        </w:rPr>
        <w:t xml:space="preserve"> </w:t>
      </w:r>
      <w:proofErr w:type="spellStart"/>
      <w:r w:rsidR="00DA184A">
        <w:rPr>
          <w:rFonts w:ascii="Century Gothic" w:hAnsi="Century Gothic"/>
          <w:color w:val="000000"/>
          <w:sz w:val="20"/>
          <w:szCs w:val="20"/>
        </w:rPr>
        <w:t>Dyffryn</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Aman</w:t>
      </w:r>
      <w:proofErr w:type="spellEnd"/>
      <w:r w:rsidRPr="00BF1231">
        <w:rPr>
          <w:rFonts w:ascii="Century Gothic" w:hAnsi="Century Gothic"/>
          <w:color w:val="000000"/>
          <w:sz w:val="20"/>
          <w:szCs w:val="20"/>
        </w:rPr>
        <w:t xml:space="preserve"> o </w:t>
      </w:r>
      <w:proofErr w:type="spellStart"/>
      <w:r w:rsidRPr="00BF1231">
        <w:rPr>
          <w:rFonts w:ascii="Century Gothic" w:hAnsi="Century Gothic"/>
          <w:color w:val="000000"/>
          <w:sz w:val="20"/>
          <w:szCs w:val="20"/>
        </w:rPr>
        <w:t>bosibl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wedi</w:t>
      </w:r>
      <w:proofErr w:type="spellEnd"/>
      <w:r w:rsidRPr="00BF1231">
        <w:rPr>
          <w:rFonts w:ascii="Century Gothic" w:hAnsi="Century Gothic"/>
          <w:color w:val="000000"/>
          <w:sz w:val="20"/>
          <w:szCs w:val="20"/>
        </w:rPr>
        <w:t xml:space="preserve"> </w:t>
      </w:r>
      <w:proofErr w:type="spellStart"/>
      <w:proofErr w:type="gramStart"/>
      <w:r w:rsidRPr="00BF1231">
        <w:rPr>
          <w:rFonts w:ascii="Century Gothic" w:hAnsi="Century Gothic"/>
          <w:color w:val="000000"/>
          <w:sz w:val="20"/>
          <w:szCs w:val="20"/>
        </w:rPr>
        <w:t>dod</w:t>
      </w:r>
      <w:proofErr w:type="spellEnd"/>
      <w:proofErr w:type="gram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gysylltiad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agos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â'r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unigolyn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sydd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wedi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profi'n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bositif</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Rydym</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gofyn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ddisgyblion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Blwyddyn</w:t>
      </w:r>
      <w:proofErr w:type="spellEnd"/>
      <w:r w:rsidRPr="00BF1231">
        <w:rPr>
          <w:rFonts w:ascii="Century Gothic" w:hAnsi="Century Gothic"/>
          <w:color w:val="000000"/>
          <w:sz w:val="20"/>
          <w:szCs w:val="20"/>
        </w:rPr>
        <w:t xml:space="preserve"> </w:t>
      </w:r>
      <w:r w:rsidR="00916C31">
        <w:rPr>
          <w:rFonts w:ascii="Century Gothic" w:hAnsi="Century Gothic"/>
          <w:color w:val="000000"/>
          <w:sz w:val="20"/>
          <w:szCs w:val="20"/>
        </w:rPr>
        <w:t>13</w:t>
      </w:r>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Ysgol</w:t>
      </w:r>
      <w:proofErr w:type="spellEnd"/>
      <w:r w:rsidRPr="00BF1231">
        <w:rPr>
          <w:rFonts w:ascii="Century Gothic" w:hAnsi="Century Gothic"/>
          <w:color w:val="000000"/>
          <w:sz w:val="20"/>
          <w:szCs w:val="20"/>
        </w:rPr>
        <w:t xml:space="preserve"> </w:t>
      </w:r>
      <w:proofErr w:type="spellStart"/>
      <w:r>
        <w:rPr>
          <w:rFonts w:ascii="Century Gothic" w:hAnsi="Century Gothic"/>
          <w:color w:val="000000"/>
          <w:sz w:val="20"/>
          <w:szCs w:val="20"/>
        </w:rPr>
        <w:t>Dyffryn</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Aman</w:t>
      </w:r>
      <w:proofErr w:type="spellEnd"/>
      <w:r>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hunanynysu</w:t>
      </w:r>
      <w:proofErr w:type="spellEnd"/>
      <w:r w:rsidRPr="00BF1231">
        <w:rPr>
          <w:rFonts w:ascii="Century Gothic" w:hAnsi="Century Gothic"/>
          <w:color w:val="000000"/>
          <w:sz w:val="20"/>
          <w:szCs w:val="20"/>
        </w:rPr>
        <w:t xml:space="preserve"> a </w:t>
      </w:r>
      <w:proofErr w:type="spellStart"/>
      <w:r w:rsidRPr="00BF1231">
        <w:rPr>
          <w:rFonts w:ascii="Century Gothic" w:hAnsi="Century Gothic"/>
          <w:color w:val="000000"/>
          <w:sz w:val="20"/>
          <w:szCs w:val="20"/>
        </w:rPr>
        <w:t>gweithio</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gartref</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hyd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nes</w:t>
      </w:r>
      <w:proofErr w:type="spellEnd"/>
      <w:r w:rsidRPr="00BF1231">
        <w:rPr>
          <w:rFonts w:ascii="Century Gothic" w:hAnsi="Century Gothic"/>
          <w:color w:val="000000"/>
          <w:sz w:val="20"/>
          <w:szCs w:val="20"/>
        </w:rPr>
        <w:t xml:space="preserve"> y </w:t>
      </w:r>
      <w:proofErr w:type="spellStart"/>
      <w:r w:rsidRPr="00BF1231">
        <w:rPr>
          <w:rFonts w:ascii="Century Gothic" w:hAnsi="Century Gothic"/>
          <w:color w:val="000000"/>
          <w:sz w:val="20"/>
          <w:szCs w:val="20"/>
        </w:rPr>
        <w:t>rhoddir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gwybod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iddynt</w:t>
      </w:r>
      <w:proofErr w:type="spellEnd"/>
      <w:r w:rsidRPr="00BF1231">
        <w:rPr>
          <w:rFonts w:ascii="Century Gothic" w:hAnsi="Century Gothic"/>
          <w:color w:val="000000"/>
          <w:sz w:val="20"/>
          <w:szCs w:val="20"/>
        </w:rPr>
        <w:t xml:space="preserve"> y gallant </w:t>
      </w:r>
      <w:proofErr w:type="spellStart"/>
      <w:r w:rsidRPr="00BF1231">
        <w:rPr>
          <w:rFonts w:ascii="Century Gothic" w:hAnsi="Century Gothic"/>
          <w:color w:val="000000"/>
          <w:sz w:val="20"/>
          <w:szCs w:val="20"/>
        </w:rPr>
        <w:t>ddychwelyd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ysgol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Byddaf</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neu’r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Tîm</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Profi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Olrhain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Diogelu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cysylltu</w:t>
      </w:r>
      <w:proofErr w:type="spellEnd"/>
      <w:r w:rsidRPr="00BF1231">
        <w:rPr>
          <w:rFonts w:ascii="Century Gothic" w:hAnsi="Century Gothic"/>
          <w:color w:val="000000"/>
          <w:sz w:val="20"/>
          <w:szCs w:val="20"/>
        </w:rPr>
        <w:t xml:space="preserve"> â chi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y 4 </w:t>
      </w:r>
      <w:proofErr w:type="spellStart"/>
      <w:r w:rsidRPr="00BF1231">
        <w:rPr>
          <w:rFonts w:ascii="Century Gothic" w:hAnsi="Century Gothic"/>
          <w:color w:val="000000"/>
          <w:sz w:val="20"/>
          <w:szCs w:val="20"/>
        </w:rPr>
        <w:t>diwrnod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nesaf</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gadarnhau</w:t>
      </w:r>
      <w:proofErr w:type="spellEnd"/>
      <w:r w:rsidRPr="00BF1231">
        <w:rPr>
          <w:rFonts w:ascii="Century Gothic" w:hAnsi="Century Gothic"/>
          <w:color w:val="000000"/>
          <w:sz w:val="20"/>
          <w:szCs w:val="20"/>
        </w:rPr>
        <w:t xml:space="preserve"> </w:t>
      </w:r>
      <w:proofErr w:type="gramStart"/>
      <w:r w:rsidRPr="00BF1231">
        <w:rPr>
          <w:rFonts w:ascii="Century Gothic" w:hAnsi="Century Gothic"/>
          <w:color w:val="000000"/>
          <w:sz w:val="20"/>
          <w:szCs w:val="20"/>
        </w:rPr>
        <w:t>a</w:t>
      </w:r>
      <w:proofErr w:type="gram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oes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angen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hunanynysu</w:t>
      </w:r>
      <w:proofErr w:type="spellEnd"/>
      <w:r w:rsidRPr="00BF1231">
        <w:rPr>
          <w:rFonts w:ascii="Century Gothic" w:hAnsi="Century Gothic"/>
          <w:color w:val="000000"/>
          <w:sz w:val="20"/>
          <w:szCs w:val="20"/>
        </w:rPr>
        <w:t xml:space="preserve"> am </w:t>
      </w:r>
      <w:proofErr w:type="spellStart"/>
      <w:r w:rsidRPr="00BF1231">
        <w:rPr>
          <w:rFonts w:ascii="Century Gothic" w:hAnsi="Century Gothic"/>
          <w:color w:val="000000"/>
          <w:sz w:val="20"/>
          <w:szCs w:val="20"/>
        </w:rPr>
        <w:t>gyfnod</w:t>
      </w:r>
      <w:proofErr w:type="spellEnd"/>
      <w:r w:rsidRPr="00BF1231">
        <w:rPr>
          <w:rFonts w:ascii="Century Gothic" w:hAnsi="Century Gothic"/>
          <w:color w:val="000000"/>
          <w:sz w:val="20"/>
          <w:szCs w:val="20"/>
        </w:rPr>
        <w:t xml:space="preserve"> o 14 </w:t>
      </w:r>
      <w:proofErr w:type="spellStart"/>
      <w:r w:rsidRPr="00BF1231">
        <w:rPr>
          <w:rFonts w:ascii="Century Gothic" w:hAnsi="Century Gothic"/>
          <w:color w:val="000000"/>
          <w:sz w:val="20"/>
          <w:szCs w:val="20"/>
        </w:rPr>
        <w:t>diwrnod</w:t>
      </w:r>
      <w:proofErr w:type="spellEnd"/>
      <w:r w:rsidRPr="00BF1231">
        <w:rPr>
          <w:rFonts w:ascii="Century Gothic" w:hAnsi="Century Gothic"/>
          <w:color w:val="000000"/>
          <w:sz w:val="20"/>
          <w:szCs w:val="20"/>
        </w:rPr>
        <w:t>.</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yw'n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ofynnol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plentyn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hunanynysu</w:t>
      </w:r>
      <w:proofErr w:type="spellEnd"/>
      <w:r w:rsidRPr="00BF1231">
        <w:rPr>
          <w:rFonts w:ascii="Century Gothic" w:hAnsi="Century Gothic"/>
          <w:color w:val="000000"/>
          <w:sz w:val="20"/>
          <w:szCs w:val="20"/>
        </w:rPr>
        <w:t xml:space="preserve">, gall </w:t>
      </w:r>
      <w:proofErr w:type="spellStart"/>
      <w:r w:rsidRPr="00BF1231">
        <w:rPr>
          <w:rFonts w:ascii="Century Gothic" w:hAnsi="Century Gothic"/>
          <w:color w:val="000000"/>
          <w:sz w:val="20"/>
          <w:szCs w:val="20"/>
        </w:rPr>
        <w:t>pawb</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arall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cartref</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barhau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fel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arfer</w:t>
      </w:r>
      <w:proofErr w:type="spellEnd"/>
      <w:r w:rsidRPr="00BF1231">
        <w:rPr>
          <w:rFonts w:ascii="Century Gothic" w:hAnsi="Century Gothic"/>
          <w:color w:val="000000"/>
          <w:sz w:val="20"/>
          <w:szCs w:val="20"/>
        </w:rPr>
        <w:t xml:space="preserve"> a </w:t>
      </w:r>
      <w:proofErr w:type="spellStart"/>
      <w:r w:rsidRPr="00BF1231">
        <w:rPr>
          <w:rFonts w:ascii="Century Gothic" w:hAnsi="Century Gothic"/>
          <w:color w:val="000000"/>
          <w:sz w:val="20"/>
          <w:szCs w:val="20"/>
        </w:rPr>
        <w:t>mynd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gwaith</w:t>
      </w:r>
      <w:proofErr w:type="spellEnd"/>
      <w:r w:rsidRPr="00BF1231">
        <w:rPr>
          <w:rFonts w:ascii="Century Gothic" w:hAnsi="Century Gothic"/>
          <w:color w:val="000000"/>
          <w:sz w:val="20"/>
          <w:szCs w:val="20"/>
        </w:rPr>
        <w:t>/</w:t>
      </w:r>
      <w:proofErr w:type="spellStart"/>
      <w:r w:rsidRPr="00BF1231">
        <w:rPr>
          <w:rFonts w:ascii="Century Gothic" w:hAnsi="Century Gothic"/>
          <w:color w:val="000000"/>
          <w:sz w:val="20"/>
          <w:szCs w:val="20"/>
        </w:rPr>
        <w:t>ysgol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fodd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bynnag</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bydd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eich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plentyn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datblygu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symptomau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yna</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byddai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angen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cartref</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cyfan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hunanynysu</w:t>
      </w:r>
      <w:proofErr w:type="spellEnd"/>
      <w:r w:rsidRPr="00BF1231">
        <w:rPr>
          <w:rFonts w:ascii="Century Gothic" w:hAnsi="Century Gothic"/>
          <w:color w:val="000000"/>
          <w:sz w:val="20"/>
          <w:szCs w:val="20"/>
        </w:rPr>
        <w:t>).</w:t>
      </w:r>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Nid</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oes</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unrhyw</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flwyddyn</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arall</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wedi</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ei</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heffeithio</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yn</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yr</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achos</w:t>
      </w:r>
      <w:proofErr w:type="spellEnd"/>
      <w:r w:rsidR="00DA184A">
        <w:rPr>
          <w:rFonts w:ascii="Century Gothic" w:hAnsi="Century Gothic"/>
          <w:color w:val="000000"/>
          <w:sz w:val="20"/>
          <w:szCs w:val="20"/>
        </w:rPr>
        <w:t xml:space="preserve"> </w:t>
      </w:r>
      <w:proofErr w:type="spellStart"/>
      <w:r w:rsidR="00DA184A">
        <w:rPr>
          <w:rFonts w:ascii="Century Gothic" w:hAnsi="Century Gothic"/>
          <w:color w:val="000000"/>
          <w:sz w:val="20"/>
          <w:szCs w:val="20"/>
        </w:rPr>
        <w:t>hwn</w:t>
      </w:r>
      <w:proofErr w:type="spellEnd"/>
      <w:r w:rsidR="00DA184A">
        <w:rPr>
          <w:rFonts w:ascii="Century Gothic" w:hAnsi="Century Gothic"/>
          <w:color w:val="000000"/>
          <w:sz w:val="20"/>
          <w:szCs w:val="20"/>
        </w:rPr>
        <w:t>.</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Mae'r</w:t>
      </w:r>
      <w:proofErr w:type="spellEnd"/>
      <w:r w:rsidRPr="00BF1231">
        <w:rPr>
          <w:rFonts w:ascii="Century Gothic" w:hAnsi="Century Gothic"/>
          <w:color w:val="000000"/>
          <w:sz w:val="20"/>
          <w:szCs w:val="20"/>
        </w:rPr>
        <w:t xml:space="preserve"> broses hon o </w:t>
      </w:r>
      <w:proofErr w:type="spellStart"/>
      <w:r w:rsidRPr="00BF1231">
        <w:rPr>
          <w:rFonts w:ascii="Century Gothic" w:hAnsi="Century Gothic"/>
          <w:color w:val="000000"/>
          <w:sz w:val="20"/>
          <w:szCs w:val="20"/>
        </w:rPr>
        <w:t>brofi</w:t>
      </w:r>
      <w:proofErr w:type="spellEnd"/>
      <w:r w:rsidRPr="00BF1231">
        <w:rPr>
          <w:rFonts w:ascii="Century Gothic" w:hAnsi="Century Gothic"/>
          <w:color w:val="000000"/>
          <w:sz w:val="20"/>
          <w:szCs w:val="20"/>
        </w:rPr>
        <w:t xml:space="preserve"> ac </w:t>
      </w:r>
      <w:proofErr w:type="spellStart"/>
      <w:r w:rsidRPr="00BF1231">
        <w:rPr>
          <w:rFonts w:ascii="Century Gothic" w:hAnsi="Century Gothic"/>
          <w:color w:val="000000"/>
          <w:sz w:val="20"/>
          <w:szCs w:val="20"/>
        </w:rPr>
        <w:t>olrhain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cysylltiadau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rhan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o'r</w:t>
      </w:r>
      <w:proofErr w:type="spellEnd"/>
      <w:r w:rsidRPr="00BF1231">
        <w:rPr>
          <w:rFonts w:ascii="Century Gothic" w:hAnsi="Century Gothic"/>
          <w:color w:val="000000"/>
          <w:sz w:val="20"/>
          <w:szCs w:val="20"/>
        </w:rPr>
        <w:t xml:space="preserve"> 'normal </w:t>
      </w:r>
      <w:proofErr w:type="spellStart"/>
      <w:r w:rsidRPr="00BF1231">
        <w:rPr>
          <w:rFonts w:ascii="Century Gothic" w:hAnsi="Century Gothic"/>
          <w:color w:val="000000"/>
          <w:sz w:val="20"/>
          <w:szCs w:val="20"/>
        </w:rPr>
        <w:t>newydd</w:t>
      </w:r>
      <w:proofErr w:type="spellEnd"/>
      <w:r w:rsidRPr="00BF1231">
        <w:rPr>
          <w:rFonts w:ascii="Century Gothic" w:hAnsi="Century Gothic"/>
          <w:color w:val="000000"/>
          <w:sz w:val="20"/>
          <w:szCs w:val="20"/>
        </w:rPr>
        <w:t xml:space="preserve">' a </w:t>
      </w:r>
      <w:proofErr w:type="spellStart"/>
      <w:r w:rsidRPr="00BF1231">
        <w:rPr>
          <w:rFonts w:ascii="Century Gothic" w:hAnsi="Century Gothic"/>
          <w:color w:val="000000"/>
          <w:sz w:val="20"/>
          <w:szCs w:val="20"/>
        </w:rPr>
        <w:t>lle</w:t>
      </w:r>
      <w:proofErr w:type="spellEnd"/>
      <w:r w:rsidRPr="00BF1231">
        <w:rPr>
          <w:rFonts w:ascii="Century Gothic" w:hAnsi="Century Gothic"/>
          <w:color w:val="000000"/>
          <w:sz w:val="20"/>
          <w:szCs w:val="20"/>
        </w:rPr>
        <w:t xml:space="preserve"> </w:t>
      </w:r>
      <w:proofErr w:type="spellStart"/>
      <w:proofErr w:type="gramStart"/>
      <w:r w:rsidRPr="00BF1231">
        <w:rPr>
          <w:rFonts w:ascii="Century Gothic" w:hAnsi="Century Gothic"/>
          <w:color w:val="000000"/>
          <w:sz w:val="20"/>
          <w:szCs w:val="20"/>
        </w:rPr>
        <w:t>mae</w:t>
      </w:r>
      <w:proofErr w:type="spellEnd"/>
      <w:proofErr w:type="gram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ysgolion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dilyn</w:t>
      </w:r>
      <w:proofErr w:type="spellEnd"/>
      <w:r w:rsidRPr="00BF1231">
        <w:rPr>
          <w:rFonts w:ascii="Century Gothic" w:hAnsi="Century Gothic"/>
          <w:color w:val="000000"/>
          <w:sz w:val="20"/>
          <w:szCs w:val="20"/>
        </w:rPr>
        <w:t xml:space="preserve"> y </w:t>
      </w:r>
      <w:proofErr w:type="spellStart"/>
      <w:r w:rsidRPr="00BF1231">
        <w:rPr>
          <w:rFonts w:ascii="Century Gothic" w:hAnsi="Century Gothic"/>
          <w:color w:val="000000"/>
          <w:sz w:val="20"/>
          <w:szCs w:val="20"/>
        </w:rPr>
        <w:t>canllawiau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ofalus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nid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oes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rheswm</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bryderu</w:t>
      </w:r>
      <w:proofErr w:type="spellEnd"/>
      <w:r w:rsidRPr="00BF1231">
        <w:rPr>
          <w:rFonts w:ascii="Century Gothic" w:hAnsi="Century Gothic"/>
          <w:color w:val="000000"/>
          <w:sz w:val="20"/>
          <w:szCs w:val="20"/>
        </w:rPr>
        <w:t>.</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bydd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unrhyw</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achosion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positif</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pellach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bydd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holl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ddiweddariadau'n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cael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eu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cyhoeddi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wefan</w:t>
      </w:r>
      <w:proofErr w:type="spellEnd"/>
      <w:r w:rsidRPr="00BF1231">
        <w:rPr>
          <w:rFonts w:ascii="Century Gothic" w:hAnsi="Century Gothic"/>
          <w:color w:val="000000"/>
          <w:sz w:val="20"/>
          <w:szCs w:val="20"/>
        </w:rPr>
        <w:t xml:space="preserve"> y </w:t>
      </w:r>
      <w:proofErr w:type="spellStart"/>
      <w:r w:rsidRPr="00BF1231">
        <w:rPr>
          <w:rFonts w:ascii="Century Gothic" w:hAnsi="Century Gothic"/>
          <w:color w:val="000000"/>
          <w:sz w:val="20"/>
          <w:szCs w:val="20"/>
        </w:rPr>
        <w:t>cyngor</w:t>
      </w:r>
      <w:proofErr w:type="spellEnd"/>
    </w:p>
    <w:p w:rsidR="00BF1231" w:rsidRPr="00DA184A" w:rsidRDefault="00BF1231" w:rsidP="00BF1231">
      <w:pPr>
        <w:pStyle w:val="NormalWeb"/>
        <w:ind w:left="567"/>
        <w:rPr>
          <w:rFonts w:ascii="Century Gothic" w:hAnsi="Century Gothic"/>
          <w:color w:val="365F91" w:themeColor="accent1" w:themeShade="BF"/>
          <w:sz w:val="20"/>
          <w:szCs w:val="20"/>
        </w:rPr>
      </w:pPr>
      <w:r w:rsidRPr="00DA184A">
        <w:rPr>
          <w:rFonts w:ascii="Century Gothic" w:hAnsi="Century Gothic"/>
          <w:color w:val="365F91" w:themeColor="accent1" w:themeShade="BF"/>
          <w:sz w:val="20"/>
          <w:szCs w:val="20"/>
        </w:rPr>
        <w:t>https://www.sirgar.llyw.cymru/cartref/gwasanaethaur-cyngor/addysg-ac-ysgolion/</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Hoffem</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fanteisio</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w:t>
      </w:r>
      <w:proofErr w:type="spellEnd"/>
      <w:r w:rsidRPr="00BF1231">
        <w:rPr>
          <w:rFonts w:ascii="Century Gothic" w:hAnsi="Century Gothic"/>
          <w:color w:val="000000"/>
          <w:sz w:val="20"/>
          <w:szCs w:val="20"/>
        </w:rPr>
        <w:t xml:space="preserve"> y </w:t>
      </w:r>
      <w:proofErr w:type="spellStart"/>
      <w:r w:rsidRPr="00BF1231">
        <w:rPr>
          <w:rFonts w:ascii="Century Gothic" w:hAnsi="Century Gothic"/>
          <w:color w:val="000000"/>
          <w:sz w:val="20"/>
          <w:szCs w:val="20"/>
        </w:rPr>
        <w:t>cyfle</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hwn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atgoffa</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byddwch</w:t>
      </w:r>
      <w:proofErr w:type="spellEnd"/>
      <w:r w:rsidRPr="00BF1231">
        <w:rPr>
          <w:rFonts w:ascii="Century Gothic" w:hAnsi="Century Gothic"/>
          <w:color w:val="000000"/>
          <w:sz w:val="20"/>
          <w:szCs w:val="20"/>
        </w:rPr>
        <w:t xml:space="preserve"> chi, </w:t>
      </w:r>
      <w:proofErr w:type="spellStart"/>
      <w:r w:rsidRPr="00BF1231">
        <w:rPr>
          <w:rFonts w:ascii="Century Gothic" w:hAnsi="Century Gothic"/>
          <w:color w:val="000000"/>
          <w:sz w:val="20"/>
          <w:szCs w:val="20"/>
        </w:rPr>
        <w:t>eich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plentyn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neu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unrhyw</w:t>
      </w:r>
      <w:proofErr w:type="spellEnd"/>
      <w:r w:rsidRPr="00BF1231">
        <w:rPr>
          <w:rFonts w:ascii="Century Gothic" w:hAnsi="Century Gothic"/>
          <w:color w:val="000000"/>
          <w:sz w:val="20"/>
          <w:szCs w:val="20"/>
        </w:rPr>
        <w:t xml:space="preserve"> </w:t>
      </w:r>
      <w:proofErr w:type="gramStart"/>
      <w:r w:rsidRPr="00BF1231">
        <w:rPr>
          <w:rFonts w:ascii="Century Gothic" w:hAnsi="Century Gothic"/>
          <w:color w:val="000000"/>
          <w:sz w:val="20"/>
          <w:szCs w:val="20"/>
        </w:rPr>
        <w:t>un</w:t>
      </w:r>
      <w:proofErr w:type="gram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rydych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chi'n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byw</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gyda</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dechrau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arddangos</w:t>
      </w:r>
      <w:proofErr w:type="spellEnd"/>
      <w:r w:rsidRPr="00BF1231">
        <w:rPr>
          <w:rFonts w:ascii="Century Gothic" w:hAnsi="Century Gothic"/>
          <w:color w:val="000000"/>
          <w:sz w:val="20"/>
          <w:szCs w:val="20"/>
        </w:rPr>
        <w:t xml:space="preserve"> y </w:t>
      </w:r>
      <w:proofErr w:type="spellStart"/>
      <w:r w:rsidRPr="00BF1231">
        <w:rPr>
          <w:rFonts w:ascii="Century Gothic" w:hAnsi="Century Gothic"/>
          <w:color w:val="000000"/>
          <w:sz w:val="20"/>
          <w:szCs w:val="20"/>
        </w:rPr>
        <w:t>symptomau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canlynol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bydd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angen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chi </w:t>
      </w:r>
      <w:proofErr w:type="spellStart"/>
      <w:r w:rsidRPr="00BF1231">
        <w:rPr>
          <w:rFonts w:ascii="Century Gothic" w:hAnsi="Century Gothic"/>
          <w:color w:val="000000"/>
          <w:sz w:val="20"/>
          <w:szCs w:val="20"/>
        </w:rPr>
        <w:t>gyd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gartref</w:t>
      </w:r>
      <w:proofErr w:type="spellEnd"/>
      <w:r w:rsidRPr="00BF1231">
        <w:rPr>
          <w:rFonts w:ascii="Century Gothic" w:hAnsi="Century Gothic"/>
          <w:color w:val="000000"/>
          <w:sz w:val="20"/>
          <w:szCs w:val="20"/>
        </w:rPr>
        <w:t xml:space="preserve"> a </w:t>
      </w:r>
      <w:proofErr w:type="spellStart"/>
      <w:r w:rsidRPr="00BF1231">
        <w:rPr>
          <w:rFonts w:ascii="Century Gothic" w:hAnsi="Century Gothic"/>
          <w:color w:val="000000"/>
          <w:sz w:val="20"/>
          <w:szCs w:val="20"/>
        </w:rPr>
        <w:t>dilyn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cyngor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gan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Iechyd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Cyhoeddus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Cymru</w:t>
      </w:r>
      <w:proofErr w:type="spellEnd"/>
      <w:r w:rsidRPr="00BF1231">
        <w:rPr>
          <w:rFonts w:ascii="Century Gothic" w:hAnsi="Century Gothic"/>
          <w:color w:val="000000"/>
          <w:sz w:val="20"/>
          <w:szCs w:val="20"/>
        </w:rPr>
        <w:t>:</w:t>
      </w:r>
    </w:p>
    <w:p w:rsidR="00BF1231" w:rsidRPr="00BF1231" w:rsidRDefault="00BF1231" w:rsidP="00BF1231">
      <w:pPr>
        <w:pStyle w:val="NormalWeb"/>
        <w:ind w:left="567"/>
        <w:rPr>
          <w:rFonts w:ascii="Century Gothic" w:hAnsi="Century Gothic"/>
          <w:color w:val="000000"/>
          <w:sz w:val="20"/>
          <w:szCs w:val="20"/>
        </w:rPr>
      </w:pPr>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Peswch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parhaus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newydd</w:t>
      </w:r>
      <w:proofErr w:type="spellEnd"/>
      <w:r w:rsidRPr="00BF1231">
        <w:rPr>
          <w:rFonts w:ascii="Century Gothic" w:hAnsi="Century Gothic"/>
          <w:color w:val="000000"/>
          <w:sz w:val="20"/>
          <w:szCs w:val="20"/>
        </w:rPr>
        <w:t xml:space="preserve"> a/</w:t>
      </w:r>
      <w:proofErr w:type="spellStart"/>
      <w:r w:rsidRPr="00BF1231">
        <w:rPr>
          <w:rFonts w:ascii="Century Gothic" w:hAnsi="Century Gothic"/>
          <w:color w:val="000000"/>
          <w:sz w:val="20"/>
          <w:szCs w:val="20"/>
        </w:rPr>
        <w:t>neu</w:t>
      </w:r>
      <w:proofErr w:type="spellEnd"/>
    </w:p>
    <w:p w:rsidR="00BF1231" w:rsidRPr="00BF1231" w:rsidRDefault="00BF1231" w:rsidP="00BF1231">
      <w:pPr>
        <w:pStyle w:val="NormalWeb"/>
        <w:ind w:left="567"/>
        <w:rPr>
          <w:rFonts w:ascii="Century Gothic" w:hAnsi="Century Gothic"/>
          <w:color w:val="000000"/>
          <w:sz w:val="20"/>
          <w:szCs w:val="20"/>
        </w:rPr>
      </w:pPr>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Tymheredd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uchel</w:t>
      </w:r>
      <w:proofErr w:type="spellEnd"/>
    </w:p>
    <w:p w:rsidR="00BF1231" w:rsidRPr="00BF1231" w:rsidRDefault="00BF1231" w:rsidP="00BF1231">
      <w:pPr>
        <w:pStyle w:val="NormalWeb"/>
        <w:ind w:left="567"/>
        <w:rPr>
          <w:rFonts w:ascii="Century Gothic" w:hAnsi="Century Gothic"/>
          <w:color w:val="000000"/>
          <w:sz w:val="20"/>
          <w:szCs w:val="20"/>
        </w:rPr>
      </w:pPr>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Colli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neu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newid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eich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synnwyr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arferol</w:t>
      </w:r>
      <w:proofErr w:type="spellEnd"/>
      <w:r w:rsidRPr="00BF1231">
        <w:rPr>
          <w:rFonts w:ascii="Century Gothic" w:hAnsi="Century Gothic"/>
          <w:color w:val="000000"/>
          <w:sz w:val="20"/>
          <w:szCs w:val="20"/>
        </w:rPr>
        <w:t xml:space="preserve"> o </w:t>
      </w:r>
      <w:proofErr w:type="spellStart"/>
      <w:r w:rsidRPr="00BF1231">
        <w:rPr>
          <w:rFonts w:ascii="Century Gothic" w:hAnsi="Century Gothic"/>
          <w:color w:val="000000"/>
          <w:sz w:val="20"/>
          <w:szCs w:val="20"/>
        </w:rPr>
        <w:t>flas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neu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arogl</w:t>
      </w:r>
      <w:proofErr w:type="spellEnd"/>
      <w:r w:rsidRPr="00BF1231">
        <w:rPr>
          <w:rFonts w:ascii="Century Gothic" w:hAnsi="Century Gothic"/>
          <w:color w:val="000000"/>
          <w:sz w:val="20"/>
          <w:szCs w:val="20"/>
        </w:rPr>
        <w:t>.</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bydd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eich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plentyn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mynd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sâl</w:t>
      </w:r>
      <w:proofErr w:type="spellEnd"/>
      <w:r w:rsidRPr="00BF1231">
        <w:rPr>
          <w:rFonts w:ascii="Century Gothic" w:hAnsi="Century Gothic"/>
          <w:color w:val="000000"/>
          <w:sz w:val="20"/>
          <w:szCs w:val="20"/>
        </w:rPr>
        <w:t xml:space="preserve"> y </w:t>
      </w:r>
      <w:proofErr w:type="spellStart"/>
      <w:r w:rsidRPr="00BF1231">
        <w:rPr>
          <w:rFonts w:ascii="Century Gothic" w:hAnsi="Century Gothic"/>
          <w:color w:val="000000"/>
          <w:sz w:val="20"/>
          <w:szCs w:val="20"/>
        </w:rPr>
        <w:t>tu</w:t>
      </w:r>
      <w:proofErr w:type="spellEnd"/>
      <w:r w:rsidRPr="00BF1231">
        <w:rPr>
          <w:rFonts w:ascii="Century Gothic" w:hAnsi="Century Gothic"/>
          <w:color w:val="000000"/>
          <w:sz w:val="20"/>
          <w:szCs w:val="20"/>
        </w:rPr>
        <w:t xml:space="preserve"> </w:t>
      </w:r>
      <w:proofErr w:type="spellStart"/>
      <w:proofErr w:type="gramStart"/>
      <w:r w:rsidRPr="00BF1231">
        <w:rPr>
          <w:rFonts w:ascii="Century Gothic" w:hAnsi="Century Gothic"/>
          <w:color w:val="000000"/>
          <w:sz w:val="20"/>
          <w:szCs w:val="20"/>
        </w:rPr>
        <w:t>allan</w:t>
      </w:r>
      <w:proofErr w:type="spellEnd"/>
      <w:proofErr w:type="gram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oriau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ysgol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gyda</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neu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heb</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unrhyw</w:t>
      </w:r>
      <w:proofErr w:type="spellEnd"/>
      <w:r w:rsidRPr="00BF1231">
        <w:rPr>
          <w:rFonts w:ascii="Century Gothic" w:hAnsi="Century Gothic"/>
          <w:color w:val="000000"/>
          <w:sz w:val="20"/>
          <w:szCs w:val="20"/>
        </w:rPr>
        <w:t xml:space="preserve"> un o </w:t>
      </w:r>
      <w:proofErr w:type="spellStart"/>
      <w:r w:rsidRPr="00BF1231">
        <w:rPr>
          <w:rFonts w:ascii="Century Gothic" w:hAnsi="Century Gothic"/>
          <w:color w:val="000000"/>
          <w:sz w:val="20"/>
          <w:szCs w:val="20"/>
        </w:rPr>
        <w:t>symptomau</w:t>
      </w:r>
      <w:proofErr w:type="spellEnd"/>
      <w:r w:rsidRPr="00BF1231">
        <w:rPr>
          <w:rFonts w:ascii="Century Gothic" w:hAnsi="Century Gothic"/>
          <w:color w:val="000000"/>
          <w:sz w:val="20"/>
          <w:szCs w:val="20"/>
        </w:rPr>
        <w:t xml:space="preserve"> COVID-19, </w:t>
      </w:r>
      <w:proofErr w:type="spellStart"/>
      <w:r w:rsidRPr="00BF1231">
        <w:rPr>
          <w:rFonts w:ascii="Century Gothic" w:hAnsi="Century Gothic"/>
          <w:color w:val="000000"/>
          <w:sz w:val="20"/>
          <w:szCs w:val="20"/>
        </w:rPr>
        <w:t>neu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oes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angen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iddo</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hunanynysu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rhowch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wybod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ni</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drwy</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ffonio</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Llesiant</w:t>
      </w:r>
      <w:proofErr w:type="spellEnd"/>
      <w:r w:rsidRPr="00BF1231">
        <w:rPr>
          <w:rFonts w:ascii="Century Gothic" w:hAnsi="Century Gothic"/>
          <w:color w:val="000000"/>
          <w:sz w:val="20"/>
          <w:szCs w:val="20"/>
        </w:rPr>
        <w:t xml:space="preserve"> Delta </w:t>
      </w:r>
      <w:proofErr w:type="spellStart"/>
      <w:r w:rsidRPr="00BF1231">
        <w:rPr>
          <w:rFonts w:ascii="Century Gothic" w:hAnsi="Century Gothic"/>
          <w:color w:val="000000"/>
          <w:sz w:val="20"/>
          <w:szCs w:val="20"/>
        </w:rPr>
        <w:t>ar</w:t>
      </w:r>
      <w:proofErr w:type="spellEnd"/>
      <w:r w:rsidRPr="00BF1231">
        <w:rPr>
          <w:rFonts w:ascii="Century Gothic" w:hAnsi="Century Gothic"/>
          <w:color w:val="000000"/>
          <w:sz w:val="20"/>
          <w:szCs w:val="20"/>
        </w:rPr>
        <w:t xml:space="preserve"> 0300 333 2222 </w:t>
      </w:r>
      <w:proofErr w:type="spellStart"/>
      <w:r w:rsidRPr="00BF1231">
        <w:rPr>
          <w:rFonts w:ascii="Century Gothic" w:hAnsi="Century Gothic"/>
          <w:color w:val="000000"/>
          <w:sz w:val="20"/>
          <w:szCs w:val="20"/>
        </w:rPr>
        <w:t>neu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drwy</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anfon</w:t>
      </w:r>
      <w:proofErr w:type="spellEnd"/>
      <w:r w:rsidRPr="00BF1231">
        <w:rPr>
          <w:rFonts w:ascii="Century Gothic" w:hAnsi="Century Gothic"/>
          <w:color w:val="000000"/>
          <w:sz w:val="20"/>
          <w:szCs w:val="20"/>
        </w:rPr>
        <w:t xml:space="preserve"> e-</w:t>
      </w:r>
      <w:proofErr w:type="spellStart"/>
      <w:r w:rsidRPr="00BF1231">
        <w:rPr>
          <w:rFonts w:ascii="Century Gothic" w:hAnsi="Century Gothic"/>
          <w:color w:val="000000"/>
          <w:sz w:val="20"/>
          <w:szCs w:val="20"/>
        </w:rPr>
        <w:t>bost</w:t>
      </w:r>
      <w:proofErr w:type="spellEnd"/>
      <w:r w:rsidRPr="00BF1231">
        <w:rPr>
          <w:rFonts w:ascii="Century Gothic" w:hAnsi="Century Gothic"/>
          <w:color w:val="000000"/>
          <w:sz w:val="20"/>
          <w:szCs w:val="20"/>
        </w:rPr>
        <w:t xml:space="preserve"> at </w:t>
      </w:r>
      <w:r w:rsidRPr="004F29A2">
        <w:rPr>
          <w:rFonts w:ascii="Century Gothic" w:hAnsi="Century Gothic"/>
          <w:color w:val="365F91" w:themeColor="accent1" w:themeShade="BF"/>
          <w:sz w:val="20"/>
          <w:szCs w:val="20"/>
        </w:rPr>
        <w:t xml:space="preserve">TTP@deltawellbeing.org.uk </w:t>
      </w:r>
      <w:r w:rsidRPr="00BF1231">
        <w:rPr>
          <w:rFonts w:ascii="Century Gothic" w:hAnsi="Century Gothic"/>
          <w:color w:val="000000"/>
          <w:sz w:val="20"/>
          <w:szCs w:val="20"/>
        </w:rPr>
        <w:t xml:space="preserve">a </w:t>
      </w:r>
      <w:proofErr w:type="spellStart"/>
      <w:r w:rsidRPr="00BF1231">
        <w:rPr>
          <w:rFonts w:ascii="Century Gothic" w:hAnsi="Century Gothic"/>
          <w:color w:val="000000"/>
          <w:sz w:val="20"/>
          <w:szCs w:val="20"/>
        </w:rPr>
        <w:t>fydd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hysbysu'r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ysgol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eich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rhan</w:t>
      </w:r>
      <w:proofErr w:type="spellEnd"/>
      <w:r w:rsidRPr="00BF1231">
        <w:rPr>
          <w:rFonts w:ascii="Century Gothic" w:hAnsi="Century Gothic"/>
          <w:color w:val="000000"/>
          <w:sz w:val="20"/>
          <w:szCs w:val="20"/>
        </w:rPr>
        <w:t>.</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ystod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oriau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ysgol</w:t>
      </w:r>
      <w:proofErr w:type="spellEnd"/>
      <w:r w:rsidRPr="00BF1231">
        <w:rPr>
          <w:rFonts w:ascii="Century Gothic" w:hAnsi="Century Gothic"/>
          <w:color w:val="000000"/>
          <w:sz w:val="20"/>
          <w:szCs w:val="20"/>
        </w:rPr>
        <w:t xml:space="preserve"> ac am bob mater </w:t>
      </w:r>
      <w:proofErr w:type="spellStart"/>
      <w:r w:rsidRPr="00BF1231">
        <w:rPr>
          <w:rFonts w:ascii="Century Gothic" w:hAnsi="Century Gothic"/>
          <w:color w:val="000000"/>
          <w:sz w:val="20"/>
          <w:szCs w:val="20"/>
        </w:rPr>
        <w:t>arall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sy'n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ymwneud</w:t>
      </w:r>
      <w:proofErr w:type="spellEnd"/>
      <w:r w:rsidRPr="00BF1231">
        <w:rPr>
          <w:rFonts w:ascii="Century Gothic" w:hAnsi="Century Gothic"/>
          <w:color w:val="000000"/>
          <w:sz w:val="20"/>
          <w:szCs w:val="20"/>
        </w:rPr>
        <w:t xml:space="preserve"> </w:t>
      </w:r>
      <w:proofErr w:type="gramStart"/>
      <w:r w:rsidRPr="00BF1231">
        <w:rPr>
          <w:rFonts w:ascii="Century Gothic" w:hAnsi="Century Gothic"/>
          <w:color w:val="000000"/>
          <w:sz w:val="20"/>
          <w:szCs w:val="20"/>
        </w:rPr>
        <w:t>ag</w:t>
      </w:r>
      <w:proofErr w:type="gram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iechyd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rhowch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wybod</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ysgol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uniongyrchol</w:t>
      </w:r>
      <w:proofErr w:type="spellEnd"/>
      <w:r w:rsidRPr="00BF1231">
        <w:rPr>
          <w:rFonts w:ascii="Century Gothic" w:hAnsi="Century Gothic"/>
          <w:color w:val="000000"/>
          <w:sz w:val="20"/>
          <w:szCs w:val="20"/>
        </w:rPr>
        <w:t>.</w:t>
      </w:r>
    </w:p>
    <w:p w:rsidR="00BF1231" w:rsidRPr="00BF1231" w:rsidRDefault="00BF1231" w:rsidP="00BF1231">
      <w:pPr>
        <w:pStyle w:val="NormalWeb"/>
        <w:ind w:left="567"/>
        <w:rPr>
          <w:rFonts w:ascii="Century Gothic" w:hAnsi="Century Gothic"/>
          <w:color w:val="000000"/>
          <w:sz w:val="20"/>
          <w:szCs w:val="20"/>
        </w:rPr>
      </w:pPr>
      <w:proofErr w:type="spellStart"/>
      <w:r w:rsidRPr="00BF1231">
        <w:rPr>
          <w:rFonts w:ascii="Century Gothic" w:hAnsi="Century Gothic"/>
          <w:color w:val="000000"/>
          <w:sz w:val="20"/>
          <w:szCs w:val="20"/>
        </w:rPr>
        <w:t>Os</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ydych</w:t>
      </w:r>
      <w:proofErr w:type="spellEnd"/>
      <w:r w:rsidRPr="00BF1231">
        <w:rPr>
          <w:rFonts w:ascii="Century Gothic" w:hAnsi="Century Gothic"/>
          <w:color w:val="000000"/>
          <w:sz w:val="20"/>
          <w:szCs w:val="20"/>
        </w:rPr>
        <w:t xml:space="preserve"> chi </w:t>
      </w:r>
      <w:proofErr w:type="spellStart"/>
      <w:r w:rsidRPr="00BF1231">
        <w:rPr>
          <w:rFonts w:ascii="Century Gothic" w:hAnsi="Century Gothic"/>
          <w:color w:val="000000"/>
          <w:sz w:val="20"/>
          <w:szCs w:val="20"/>
        </w:rPr>
        <w:t>neu'ch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plentyn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yn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teimlo'n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sâl</w:t>
      </w:r>
      <w:proofErr w:type="spellEnd"/>
      <w:r w:rsidRPr="00BF1231">
        <w:rPr>
          <w:rFonts w:ascii="Century Gothic" w:hAnsi="Century Gothic"/>
          <w:color w:val="000000"/>
          <w:sz w:val="20"/>
          <w:szCs w:val="20"/>
        </w:rPr>
        <w:t xml:space="preserve"> a bod </w:t>
      </w:r>
      <w:proofErr w:type="spellStart"/>
      <w:r w:rsidRPr="00BF1231">
        <w:rPr>
          <w:rFonts w:ascii="Century Gothic" w:hAnsi="Century Gothic"/>
          <w:color w:val="000000"/>
          <w:sz w:val="20"/>
          <w:szCs w:val="20"/>
        </w:rPr>
        <w:t>angen</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cyngor</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meddygol</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arnoch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ffoniwch</w:t>
      </w:r>
      <w:proofErr w:type="spellEnd"/>
      <w:r w:rsidRPr="00BF1231">
        <w:rPr>
          <w:rFonts w:ascii="Century Gothic" w:hAnsi="Century Gothic"/>
          <w:color w:val="000000"/>
          <w:sz w:val="20"/>
          <w:szCs w:val="20"/>
        </w:rPr>
        <w:t xml:space="preserve"> GIG 111 </w:t>
      </w:r>
      <w:proofErr w:type="spellStart"/>
      <w:r w:rsidRPr="00BF1231">
        <w:rPr>
          <w:rFonts w:ascii="Century Gothic" w:hAnsi="Century Gothic"/>
          <w:color w:val="000000"/>
          <w:sz w:val="20"/>
          <w:szCs w:val="20"/>
        </w:rPr>
        <w:t>neu</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ewch</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i'w</w:t>
      </w:r>
      <w:proofErr w:type="spellEnd"/>
      <w:r w:rsidRPr="00BF1231">
        <w:rPr>
          <w:rFonts w:ascii="Century Gothic" w:hAnsi="Century Gothic"/>
          <w:color w:val="000000"/>
          <w:sz w:val="20"/>
          <w:szCs w:val="20"/>
        </w:rPr>
        <w:t xml:space="preserve"> </w:t>
      </w:r>
      <w:proofErr w:type="spellStart"/>
      <w:r w:rsidRPr="00BF1231">
        <w:rPr>
          <w:rFonts w:ascii="Century Gothic" w:hAnsi="Century Gothic"/>
          <w:color w:val="000000"/>
          <w:sz w:val="20"/>
          <w:szCs w:val="20"/>
        </w:rPr>
        <w:t>gwefan</w:t>
      </w:r>
      <w:proofErr w:type="spellEnd"/>
      <w:r w:rsidRPr="00BF1231">
        <w:rPr>
          <w:rFonts w:ascii="Century Gothic" w:hAnsi="Century Gothic"/>
          <w:color w:val="000000"/>
          <w:sz w:val="20"/>
          <w:szCs w:val="20"/>
        </w:rPr>
        <w:t xml:space="preserve"> 111.wales.nhs.</w:t>
      </w:r>
      <w:r>
        <w:rPr>
          <w:rFonts w:ascii="Century Gothic" w:hAnsi="Century Gothic"/>
          <w:color w:val="000000"/>
          <w:sz w:val="20"/>
          <w:szCs w:val="20"/>
        </w:rPr>
        <w:t xml:space="preserve">uk, </w:t>
      </w:r>
      <w:proofErr w:type="spellStart"/>
      <w:r>
        <w:rPr>
          <w:rFonts w:ascii="Century Gothic" w:hAnsi="Century Gothic"/>
          <w:color w:val="000000"/>
          <w:sz w:val="20"/>
          <w:szCs w:val="20"/>
        </w:rPr>
        <w:t>neu</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ffoniwch</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eich</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meddyg</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teulu</w:t>
      </w:r>
      <w:proofErr w:type="spellEnd"/>
      <w:r>
        <w:rPr>
          <w:rFonts w:ascii="Century Gothic" w:hAnsi="Century Gothic"/>
          <w:color w:val="000000"/>
          <w:sz w:val="20"/>
          <w:szCs w:val="20"/>
        </w:rPr>
        <w:t xml:space="preserve"> </w:t>
      </w:r>
      <w:proofErr w:type="spellStart"/>
      <w:r>
        <w:rPr>
          <w:rFonts w:ascii="Century Gothic" w:hAnsi="Century Gothic"/>
          <w:color w:val="000000"/>
          <w:sz w:val="20"/>
          <w:szCs w:val="20"/>
        </w:rPr>
        <w:t>lleol</w:t>
      </w:r>
      <w:proofErr w:type="spellEnd"/>
      <w:r>
        <w:rPr>
          <w:rFonts w:ascii="Century Gothic" w:hAnsi="Century Gothic"/>
          <w:color w:val="000000"/>
          <w:sz w:val="20"/>
          <w:szCs w:val="20"/>
        </w:rPr>
        <w:t>.</w:t>
      </w:r>
    </w:p>
    <w:p w:rsidR="005D27AC" w:rsidRPr="005D27AC" w:rsidRDefault="00BF1231" w:rsidP="00370412">
      <w:pPr>
        <w:shd w:val="clear" w:color="auto" w:fill="FFFFFF"/>
        <w:ind w:left="567"/>
        <w:rPr>
          <w:rFonts w:eastAsia="Times New Roman"/>
          <w:color w:val="000000"/>
          <w:lang w:eastAsia="en-GB"/>
        </w:rPr>
      </w:pPr>
      <w:proofErr w:type="spellStart"/>
      <w:r>
        <w:rPr>
          <w:rFonts w:ascii="Century Gothic" w:eastAsia="Calibri" w:hAnsi="Century Gothic"/>
          <w:sz w:val="22"/>
          <w:szCs w:val="22"/>
          <w:lang w:eastAsia="en-US"/>
        </w:rPr>
        <w:t>Cymerwch</w:t>
      </w:r>
      <w:proofErr w:type="spellEnd"/>
      <w:r>
        <w:rPr>
          <w:rFonts w:ascii="Century Gothic" w:eastAsia="Calibri" w:hAnsi="Century Gothic"/>
          <w:sz w:val="22"/>
          <w:szCs w:val="22"/>
          <w:lang w:eastAsia="en-US"/>
        </w:rPr>
        <w:t xml:space="preserve"> </w:t>
      </w:r>
      <w:proofErr w:type="spellStart"/>
      <w:r>
        <w:rPr>
          <w:rFonts w:ascii="Century Gothic" w:eastAsia="Calibri" w:hAnsi="Century Gothic"/>
          <w:sz w:val="22"/>
          <w:szCs w:val="22"/>
          <w:lang w:eastAsia="en-US"/>
        </w:rPr>
        <w:t>ofal</w:t>
      </w:r>
      <w:proofErr w:type="spellEnd"/>
    </w:p>
    <w:p w:rsidR="005D27AC" w:rsidRPr="004D46AE" w:rsidRDefault="006F46D4" w:rsidP="005D27AC">
      <w:pPr>
        <w:spacing w:after="200" w:line="276" w:lineRule="auto"/>
        <w:ind w:left="567"/>
        <w:jc w:val="both"/>
        <w:rPr>
          <w:rFonts w:ascii="Century Gothic" w:eastAsia="Times New Roman" w:hAnsi="Century Gothic"/>
          <w:sz w:val="22"/>
          <w:szCs w:val="22"/>
          <w:lang w:eastAsia="en-GB"/>
        </w:rPr>
      </w:pPr>
      <w:r w:rsidRPr="004D46AE">
        <w:rPr>
          <w:rFonts w:ascii="Century Gothic" w:eastAsia="Times New Roman" w:hAnsi="Century Gothic"/>
          <w:noProof/>
          <w:sz w:val="22"/>
          <w:szCs w:val="22"/>
          <w:lang w:eastAsia="en-GB"/>
        </w:rPr>
        <w:drawing>
          <wp:inline distT="0" distB="0" distL="0" distR="0" wp14:anchorId="56578443">
            <wp:extent cx="1183005" cy="323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323215"/>
                    </a:xfrm>
                    <a:prstGeom prst="rect">
                      <a:avLst/>
                    </a:prstGeom>
                    <a:noFill/>
                  </pic:spPr>
                </pic:pic>
              </a:graphicData>
            </a:graphic>
          </wp:inline>
        </w:drawing>
      </w:r>
    </w:p>
    <w:p w:rsidR="006F46D4" w:rsidRPr="004D46AE" w:rsidRDefault="006F46D4" w:rsidP="005D27AC">
      <w:pPr>
        <w:spacing w:after="200" w:line="276" w:lineRule="auto"/>
        <w:ind w:left="567"/>
        <w:jc w:val="both"/>
        <w:rPr>
          <w:rFonts w:ascii="Century Gothic" w:eastAsia="Times New Roman" w:hAnsi="Century Gothic" w:cstheme="minorHAnsi"/>
          <w:sz w:val="22"/>
          <w:szCs w:val="22"/>
          <w:lang w:eastAsia="en-GB"/>
        </w:rPr>
      </w:pPr>
      <w:r w:rsidRPr="004D46AE">
        <w:rPr>
          <w:rFonts w:ascii="Century Gothic" w:eastAsia="Times New Roman" w:hAnsi="Century Gothic" w:cstheme="minorHAnsi"/>
          <w:sz w:val="22"/>
          <w:szCs w:val="22"/>
          <w:lang w:eastAsia="en-GB"/>
        </w:rPr>
        <w:t>Headteacher</w:t>
      </w:r>
    </w:p>
    <w:sectPr w:rsidR="006F46D4" w:rsidRPr="004D46AE" w:rsidSect="007339AE">
      <w:headerReference w:type="default" r:id="rId10"/>
      <w:headerReference w:type="first" r:id="rId11"/>
      <w:type w:val="continuous"/>
      <w:pgSz w:w="11906" w:h="16838"/>
      <w:pgMar w:top="2410" w:right="707"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0B" w:rsidRDefault="00B9570B" w:rsidP="00F4121D">
      <w:r>
        <w:separator/>
      </w:r>
    </w:p>
  </w:endnote>
  <w:endnote w:type="continuationSeparator" w:id="0">
    <w:p w:rsidR="00B9570B" w:rsidRDefault="00B9570B" w:rsidP="00F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0B" w:rsidRDefault="00B9570B" w:rsidP="00F4121D">
      <w:r>
        <w:separator/>
      </w:r>
    </w:p>
  </w:footnote>
  <w:footnote w:type="continuationSeparator" w:id="0">
    <w:p w:rsidR="00B9570B" w:rsidRDefault="00B9570B" w:rsidP="00F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60288" behindDoc="1" locked="0" layoutInCell="1" allowOverlap="1" wp14:anchorId="43752EEC" wp14:editId="0195ECE7">
          <wp:simplePos x="0" y="0"/>
          <wp:positionH relativeFrom="page">
            <wp:posOffset>122555</wp:posOffset>
          </wp:positionH>
          <wp:positionV relativeFrom="margin">
            <wp:posOffset>-1627505</wp:posOffset>
          </wp:positionV>
          <wp:extent cx="7331072" cy="1035617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0B" w:rsidRDefault="00B9570B">
    <w:pPr>
      <w:pStyle w:val="Header"/>
    </w:pPr>
    <w:r>
      <w:rPr>
        <w:noProof/>
        <w:lang w:eastAsia="en-GB"/>
      </w:rPr>
      <w:drawing>
        <wp:anchor distT="0" distB="0" distL="114300" distR="114300" simplePos="0" relativeHeight="251658240" behindDoc="1" locked="0" layoutInCell="1" allowOverlap="1" wp14:anchorId="6FAE133C" wp14:editId="0424E348">
          <wp:simplePos x="0" y="0"/>
          <wp:positionH relativeFrom="column">
            <wp:posOffset>-790575</wp:posOffset>
          </wp:positionH>
          <wp:positionV relativeFrom="page">
            <wp:posOffset>146685</wp:posOffset>
          </wp:positionV>
          <wp:extent cx="7331072" cy="10356172"/>
          <wp:effectExtent l="0" t="0" r="381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YDA08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1072" cy="103561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7CE"/>
    <w:multiLevelType w:val="hybridMultilevel"/>
    <w:tmpl w:val="A588E7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C4B526C"/>
    <w:multiLevelType w:val="multilevel"/>
    <w:tmpl w:val="7E4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21F7A"/>
    <w:multiLevelType w:val="hybridMultilevel"/>
    <w:tmpl w:val="8D880CF0"/>
    <w:lvl w:ilvl="0" w:tplc="9892BE02">
      <w:start w:val="1"/>
      <w:numFmt w:val="bullet"/>
      <w:lvlText w:val="·"/>
      <w:lvlJc w:val="left"/>
      <w:pPr>
        <w:ind w:left="720" w:hanging="360"/>
      </w:pPr>
      <w:rPr>
        <w:rFonts w:ascii="Symbol" w:hAnsi="Symbol" w:hint="default"/>
      </w:rPr>
    </w:lvl>
    <w:lvl w:ilvl="1" w:tplc="F7D40416">
      <w:start w:val="1"/>
      <w:numFmt w:val="bullet"/>
      <w:lvlText w:val="o"/>
      <w:lvlJc w:val="left"/>
      <w:pPr>
        <w:ind w:left="1440" w:hanging="360"/>
      </w:pPr>
      <w:rPr>
        <w:rFonts w:ascii="Courier New" w:hAnsi="Courier New" w:hint="default"/>
      </w:rPr>
    </w:lvl>
    <w:lvl w:ilvl="2" w:tplc="F9584326">
      <w:start w:val="1"/>
      <w:numFmt w:val="bullet"/>
      <w:lvlText w:val=""/>
      <w:lvlJc w:val="left"/>
      <w:pPr>
        <w:ind w:left="2160" w:hanging="360"/>
      </w:pPr>
      <w:rPr>
        <w:rFonts w:ascii="Wingdings" w:hAnsi="Wingdings" w:hint="default"/>
      </w:rPr>
    </w:lvl>
    <w:lvl w:ilvl="3" w:tplc="8C32C092">
      <w:start w:val="1"/>
      <w:numFmt w:val="bullet"/>
      <w:lvlText w:val=""/>
      <w:lvlJc w:val="left"/>
      <w:pPr>
        <w:ind w:left="2880" w:hanging="360"/>
      </w:pPr>
      <w:rPr>
        <w:rFonts w:ascii="Symbol" w:hAnsi="Symbol" w:hint="default"/>
      </w:rPr>
    </w:lvl>
    <w:lvl w:ilvl="4" w:tplc="3762F366">
      <w:start w:val="1"/>
      <w:numFmt w:val="bullet"/>
      <w:lvlText w:val="o"/>
      <w:lvlJc w:val="left"/>
      <w:pPr>
        <w:ind w:left="3600" w:hanging="360"/>
      </w:pPr>
      <w:rPr>
        <w:rFonts w:ascii="Courier New" w:hAnsi="Courier New" w:hint="default"/>
      </w:rPr>
    </w:lvl>
    <w:lvl w:ilvl="5" w:tplc="32040D18">
      <w:start w:val="1"/>
      <w:numFmt w:val="bullet"/>
      <w:lvlText w:val=""/>
      <w:lvlJc w:val="left"/>
      <w:pPr>
        <w:ind w:left="4320" w:hanging="360"/>
      </w:pPr>
      <w:rPr>
        <w:rFonts w:ascii="Wingdings" w:hAnsi="Wingdings" w:hint="default"/>
      </w:rPr>
    </w:lvl>
    <w:lvl w:ilvl="6" w:tplc="B47C73B6">
      <w:start w:val="1"/>
      <w:numFmt w:val="bullet"/>
      <w:lvlText w:val=""/>
      <w:lvlJc w:val="left"/>
      <w:pPr>
        <w:ind w:left="5040" w:hanging="360"/>
      </w:pPr>
      <w:rPr>
        <w:rFonts w:ascii="Symbol" w:hAnsi="Symbol" w:hint="default"/>
      </w:rPr>
    </w:lvl>
    <w:lvl w:ilvl="7" w:tplc="9DC29D9E">
      <w:start w:val="1"/>
      <w:numFmt w:val="bullet"/>
      <w:lvlText w:val="o"/>
      <w:lvlJc w:val="left"/>
      <w:pPr>
        <w:ind w:left="5760" w:hanging="360"/>
      </w:pPr>
      <w:rPr>
        <w:rFonts w:ascii="Courier New" w:hAnsi="Courier New" w:hint="default"/>
      </w:rPr>
    </w:lvl>
    <w:lvl w:ilvl="8" w:tplc="238C226C">
      <w:start w:val="1"/>
      <w:numFmt w:val="bullet"/>
      <w:lvlText w:val=""/>
      <w:lvlJc w:val="left"/>
      <w:pPr>
        <w:ind w:left="6480" w:hanging="360"/>
      </w:pPr>
      <w:rPr>
        <w:rFonts w:ascii="Wingdings" w:hAnsi="Wingdings" w:hint="default"/>
      </w:rPr>
    </w:lvl>
  </w:abstractNum>
  <w:abstractNum w:abstractNumId="3" w15:restartNumberingAfterBreak="0">
    <w:nsid w:val="10780FB5"/>
    <w:multiLevelType w:val="multilevel"/>
    <w:tmpl w:val="89D6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B4085"/>
    <w:multiLevelType w:val="hybridMultilevel"/>
    <w:tmpl w:val="C6CABEA0"/>
    <w:lvl w:ilvl="0" w:tplc="70F854D0">
      <w:start w:val="1"/>
      <w:numFmt w:val="bullet"/>
      <w:lvlText w:val="·"/>
      <w:lvlJc w:val="left"/>
      <w:pPr>
        <w:ind w:left="1440" w:hanging="360"/>
      </w:pPr>
      <w:rPr>
        <w:rFonts w:ascii="Symbol" w:hAnsi="Symbol" w:hint="default"/>
      </w:rPr>
    </w:lvl>
    <w:lvl w:ilvl="1" w:tplc="0712A8EA">
      <w:start w:val="1"/>
      <w:numFmt w:val="bullet"/>
      <w:lvlText w:val="o"/>
      <w:lvlJc w:val="left"/>
      <w:pPr>
        <w:ind w:left="2160" w:hanging="360"/>
      </w:pPr>
      <w:rPr>
        <w:rFonts w:ascii="Courier New" w:hAnsi="Courier New" w:hint="default"/>
      </w:rPr>
    </w:lvl>
    <w:lvl w:ilvl="2" w:tplc="96B668B0">
      <w:start w:val="1"/>
      <w:numFmt w:val="bullet"/>
      <w:lvlText w:val=""/>
      <w:lvlJc w:val="left"/>
      <w:pPr>
        <w:ind w:left="2880" w:hanging="360"/>
      </w:pPr>
      <w:rPr>
        <w:rFonts w:ascii="Wingdings" w:hAnsi="Wingdings" w:hint="default"/>
      </w:rPr>
    </w:lvl>
    <w:lvl w:ilvl="3" w:tplc="AB30D75C">
      <w:start w:val="1"/>
      <w:numFmt w:val="bullet"/>
      <w:lvlText w:val=""/>
      <w:lvlJc w:val="left"/>
      <w:pPr>
        <w:ind w:left="3600" w:hanging="360"/>
      </w:pPr>
      <w:rPr>
        <w:rFonts w:ascii="Symbol" w:hAnsi="Symbol" w:hint="default"/>
      </w:rPr>
    </w:lvl>
    <w:lvl w:ilvl="4" w:tplc="64A0D2CE">
      <w:start w:val="1"/>
      <w:numFmt w:val="bullet"/>
      <w:lvlText w:val="o"/>
      <w:lvlJc w:val="left"/>
      <w:pPr>
        <w:ind w:left="4320" w:hanging="360"/>
      </w:pPr>
      <w:rPr>
        <w:rFonts w:ascii="Courier New" w:hAnsi="Courier New" w:hint="default"/>
      </w:rPr>
    </w:lvl>
    <w:lvl w:ilvl="5" w:tplc="A46078EA">
      <w:start w:val="1"/>
      <w:numFmt w:val="bullet"/>
      <w:lvlText w:val=""/>
      <w:lvlJc w:val="left"/>
      <w:pPr>
        <w:ind w:left="5040" w:hanging="360"/>
      </w:pPr>
      <w:rPr>
        <w:rFonts w:ascii="Wingdings" w:hAnsi="Wingdings" w:hint="default"/>
      </w:rPr>
    </w:lvl>
    <w:lvl w:ilvl="6" w:tplc="22DEE156">
      <w:start w:val="1"/>
      <w:numFmt w:val="bullet"/>
      <w:lvlText w:val=""/>
      <w:lvlJc w:val="left"/>
      <w:pPr>
        <w:ind w:left="5760" w:hanging="360"/>
      </w:pPr>
      <w:rPr>
        <w:rFonts w:ascii="Symbol" w:hAnsi="Symbol" w:hint="default"/>
      </w:rPr>
    </w:lvl>
    <w:lvl w:ilvl="7" w:tplc="2E5CE00C">
      <w:start w:val="1"/>
      <w:numFmt w:val="bullet"/>
      <w:lvlText w:val="o"/>
      <w:lvlJc w:val="left"/>
      <w:pPr>
        <w:ind w:left="6480" w:hanging="360"/>
      </w:pPr>
      <w:rPr>
        <w:rFonts w:ascii="Courier New" w:hAnsi="Courier New" w:hint="default"/>
      </w:rPr>
    </w:lvl>
    <w:lvl w:ilvl="8" w:tplc="E64C789C">
      <w:start w:val="1"/>
      <w:numFmt w:val="bullet"/>
      <w:lvlText w:val=""/>
      <w:lvlJc w:val="left"/>
      <w:pPr>
        <w:ind w:left="7200" w:hanging="360"/>
      </w:pPr>
      <w:rPr>
        <w:rFonts w:ascii="Wingdings" w:hAnsi="Wingdings" w:hint="default"/>
      </w:rPr>
    </w:lvl>
  </w:abstractNum>
  <w:abstractNum w:abstractNumId="5" w15:restartNumberingAfterBreak="0">
    <w:nsid w:val="211F6D7B"/>
    <w:multiLevelType w:val="multilevel"/>
    <w:tmpl w:val="9C2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D75D9"/>
    <w:multiLevelType w:val="multilevel"/>
    <w:tmpl w:val="BED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04DD4"/>
    <w:multiLevelType w:val="multilevel"/>
    <w:tmpl w:val="1344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32EF1"/>
    <w:multiLevelType w:val="hybridMultilevel"/>
    <w:tmpl w:val="80FA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495A12"/>
    <w:multiLevelType w:val="hybridMultilevel"/>
    <w:tmpl w:val="F9889CB8"/>
    <w:lvl w:ilvl="0" w:tplc="959CF6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1AA4897"/>
    <w:multiLevelType w:val="hybridMultilevel"/>
    <w:tmpl w:val="13B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27B24"/>
    <w:multiLevelType w:val="multilevel"/>
    <w:tmpl w:val="ED8C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11"/>
  </w:num>
  <w:num w:numId="6">
    <w:abstractNumId w:val="1"/>
  </w:num>
  <w:num w:numId="7">
    <w:abstractNumId w:val="3"/>
  </w:num>
  <w:num w:numId="8">
    <w:abstractNumId w:val="8"/>
  </w:num>
  <w:num w:numId="9">
    <w:abstractNumId w:val="10"/>
  </w:num>
  <w:num w:numId="10">
    <w:abstractNumId w:val="4"/>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D"/>
    <w:rsid w:val="00044C7B"/>
    <w:rsid w:val="00082ECF"/>
    <w:rsid w:val="0009461A"/>
    <w:rsid w:val="00094D27"/>
    <w:rsid w:val="000F39FA"/>
    <w:rsid w:val="0011754C"/>
    <w:rsid w:val="0013144B"/>
    <w:rsid w:val="00134D2E"/>
    <w:rsid w:val="00142C68"/>
    <w:rsid w:val="00143216"/>
    <w:rsid w:val="00151C0A"/>
    <w:rsid w:val="00160BF6"/>
    <w:rsid w:val="001832ED"/>
    <w:rsid w:val="00193FB7"/>
    <w:rsid w:val="001A098D"/>
    <w:rsid w:val="001C1F1A"/>
    <w:rsid w:val="001C7516"/>
    <w:rsid w:val="001F3A5C"/>
    <w:rsid w:val="00206B9A"/>
    <w:rsid w:val="00231E90"/>
    <w:rsid w:val="002443BD"/>
    <w:rsid w:val="00250C17"/>
    <w:rsid w:val="00271EE5"/>
    <w:rsid w:val="00272BA4"/>
    <w:rsid w:val="0027313B"/>
    <w:rsid w:val="002823C6"/>
    <w:rsid w:val="0028530C"/>
    <w:rsid w:val="00290BC2"/>
    <w:rsid w:val="002E3B2F"/>
    <w:rsid w:val="002F7CD2"/>
    <w:rsid w:val="00303C92"/>
    <w:rsid w:val="00307564"/>
    <w:rsid w:val="003263D3"/>
    <w:rsid w:val="00370412"/>
    <w:rsid w:val="00385B82"/>
    <w:rsid w:val="003A280F"/>
    <w:rsid w:val="003D731C"/>
    <w:rsid w:val="00443B28"/>
    <w:rsid w:val="00452183"/>
    <w:rsid w:val="00472E89"/>
    <w:rsid w:val="00477BBF"/>
    <w:rsid w:val="004808BD"/>
    <w:rsid w:val="004A3E09"/>
    <w:rsid w:val="004C14DD"/>
    <w:rsid w:val="004C1519"/>
    <w:rsid w:val="004D46AE"/>
    <w:rsid w:val="004F29A2"/>
    <w:rsid w:val="0055174D"/>
    <w:rsid w:val="0055611B"/>
    <w:rsid w:val="005878DD"/>
    <w:rsid w:val="005951A0"/>
    <w:rsid w:val="00595AAB"/>
    <w:rsid w:val="005D27AC"/>
    <w:rsid w:val="00633F01"/>
    <w:rsid w:val="0066729D"/>
    <w:rsid w:val="006C5ACE"/>
    <w:rsid w:val="006D6DE4"/>
    <w:rsid w:val="006F46D4"/>
    <w:rsid w:val="0072417D"/>
    <w:rsid w:val="007339AE"/>
    <w:rsid w:val="00752B4A"/>
    <w:rsid w:val="00754C91"/>
    <w:rsid w:val="007B21F8"/>
    <w:rsid w:val="007F2ED2"/>
    <w:rsid w:val="007F543B"/>
    <w:rsid w:val="00823C95"/>
    <w:rsid w:val="00851E96"/>
    <w:rsid w:val="008565B1"/>
    <w:rsid w:val="00866EAE"/>
    <w:rsid w:val="008B03E3"/>
    <w:rsid w:val="008D2DE0"/>
    <w:rsid w:val="008F45CF"/>
    <w:rsid w:val="00916C31"/>
    <w:rsid w:val="0098007F"/>
    <w:rsid w:val="00995F36"/>
    <w:rsid w:val="009B1353"/>
    <w:rsid w:val="00A95E28"/>
    <w:rsid w:val="00AA2BED"/>
    <w:rsid w:val="00AD77AB"/>
    <w:rsid w:val="00AF60EC"/>
    <w:rsid w:val="00B135AE"/>
    <w:rsid w:val="00B2197B"/>
    <w:rsid w:val="00B2397D"/>
    <w:rsid w:val="00B261A6"/>
    <w:rsid w:val="00B26D5A"/>
    <w:rsid w:val="00B838B0"/>
    <w:rsid w:val="00B9570B"/>
    <w:rsid w:val="00BA1F22"/>
    <w:rsid w:val="00BB061B"/>
    <w:rsid w:val="00BF1231"/>
    <w:rsid w:val="00C0157D"/>
    <w:rsid w:val="00C37B0B"/>
    <w:rsid w:val="00C4624C"/>
    <w:rsid w:val="00C708F2"/>
    <w:rsid w:val="00C94DFA"/>
    <w:rsid w:val="00CB168A"/>
    <w:rsid w:val="00CB46EB"/>
    <w:rsid w:val="00CF2AE9"/>
    <w:rsid w:val="00D22E61"/>
    <w:rsid w:val="00D66370"/>
    <w:rsid w:val="00DA184A"/>
    <w:rsid w:val="00DA206D"/>
    <w:rsid w:val="00DB034A"/>
    <w:rsid w:val="00DB5874"/>
    <w:rsid w:val="00DC31E2"/>
    <w:rsid w:val="00DD0B08"/>
    <w:rsid w:val="00DE61F3"/>
    <w:rsid w:val="00E206EE"/>
    <w:rsid w:val="00E2247C"/>
    <w:rsid w:val="00E4036B"/>
    <w:rsid w:val="00E648B1"/>
    <w:rsid w:val="00E6732F"/>
    <w:rsid w:val="00E72D6D"/>
    <w:rsid w:val="00E81047"/>
    <w:rsid w:val="00E82E10"/>
    <w:rsid w:val="00EB41C0"/>
    <w:rsid w:val="00ED5CA6"/>
    <w:rsid w:val="00EE51F2"/>
    <w:rsid w:val="00F31992"/>
    <w:rsid w:val="00F4121D"/>
    <w:rsid w:val="00F67699"/>
    <w:rsid w:val="00FD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1709163"/>
  <w15:docId w15:val="{85FF2E28-D17A-445F-AAC7-AAB7A3C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1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121D"/>
  </w:style>
  <w:style w:type="paragraph" w:styleId="Footer">
    <w:name w:val="footer"/>
    <w:basedOn w:val="Normal"/>
    <w:link w:val="FooterChar"/>
    <w:uiPriority w:val="99"/>
    <w:unhideWhenUsed/>
    <w:rsid w:val="00F412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121D"/>
  </w:style>
  <w:style w:type="paragraph" w:styleId="BalloonText">
    <w:name w:val="Balloon Text"/>
    <w:basedOn w:val="Normal"/>
    <w:link w:val="BalloonTextChar"/>
    <w:uiPriority w:val="99"/>
    <w:semiHidden/>
    <w:unhideWhenUsed/>
    <w:rsid w:val="00F4121D"/>
    <w:rPr>
      <w:rFonts w:ascii="Tahoma" w:hAnsi="Tahoma" w:cs="Tahoma"/>
      <w:sz w:val="16"/>
      <w:szCs w:val="16"/>
    </w:rPr>
  </w:style>
  <w:style w:type="character" w:customStyle="1" w:styleId="BalloonTextChar">
    <w:name w:val="Balloon Text Char"/>
    <w:basedOn w:val="DefaultParagraphFont"/>
    <w:link w:val="BalloonText"/>
    <w:uiPriority w:val="99"/>
    <w:semiHidden/>
    <w:rsid w:val="00F4121D"/>
    <w:rPr>
      <w:rFonts w:ascii="Tahoma" w:hAnsi="Tahoma" w:cs="Tahoma"/>
      <w:sz w:val="16"/>
      <w:szCs w:val="16"/>
    </w:rPr>
  </w:style>
  <w:style w:type="paragraph" w:styleId="ListParagraph">
    <w:name w:val="List Paragraph"/>
    <w:basedOn w:val="Normal"/>
    <w:uiPriority w:val="34"/>
    <w:qFormat/>
    <w:rsid w:val="00EB41C0"/>
    <w:pPr>
      <w:spacing w:after="160" w:line="25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7F2ED2"/>
    <w:pPr>
      <w:spacing w:after="0" w:line="240" w:lineRule="auto"/>
    </w:pPr>
    <w:rPr>
      <w:lang w:val="cy-GB"/>
    </w:rPr>
  </w:style>
  <w:style w:type="paragraph" w:styleId="NormalWeb">
    <w:name w:val="Normal (Web)"/>
    <w:basedOn w:val="Normal"/>
    <w:uiPriority w:val="99"/>
    <w:unhideWhenUsed/>
    <w:rsid w:val="00E648B1"/>
    <w:pPr>
      <w:spacing w:before="100" w:beforeAutospacing="1" w:after="100" w:afterAutospacing="1"/>
    </w:pPr>
    <w:rPr>
      <w:rFonts w:eastAsia="Times New Roman"/>
      <w:lang w:eastAsia="en-GB"/>
    </w:rPr>
  </w:style>
  <w:style w:type="character" w:styleId="Hyperlink">
    <w:name w:val="Hyperlink"/>
    <w:uiPriority w:val="99"/>
    <w:unhideWhenUsed/>
    <w:qFormat/>
    <w:rsid w:val="00754C91"/>
    <w:rPr>
      <w:color w:val="0072CC"/>
      <w:u w:val="single"/>
    </w:rPr>
  </w:style>
  <w:style w:type="paragraph" w:customStyle="1" w:styleId="1bodycopy">
    <w:name w:val="1 body copy"/>
    <w:basedOn w:val="Normal"/>
    <w:link w:val="1bodycopyChar"/>
    <w:qFormat/>
    <w:rsid w:val="00754C91"/>
    <w:pPr>
      <w:spacing w:after="120"/>
      <w:ind w:right="284"/>
    </w:pPr>
    <w:rPr>
      <w:rFonts w:ascii="Arial" w:hAnsi="Arial"/>
      <w:sz w:val="20"/>
      <w:lang w:val="en-US" w:eastAsia="en-US"/>
    </w:rPr>
  </w:style>
  <w:style w:type="character" w:customStyle="1" w:styleId="1bodycopyChar">
    <w:name w:val="1 body copy Char"/>
    <w:link w:val="1bodycopy"/>
    <w:rsid w:val="00754C91"/>
    <w:rPr>
      <w:rFonts w:ascii="Arial" w:eastAsia="MS Mincho" w:hAnsi="Arial" w:cs="Times New Roman"/>
      <w:sz w:val="20"/>
      <w:szCs w:val="24"/>
      <w:lang w:val="en-US"/>
    </w:rPr>
  </w:style>
  <w:style w:type="paragraph" w:customStyle="1" w:styleId="xxparagraph">
    <w:name w:val="x_x_paragraph"/>
    <w:basedOn w:val="Normal"/>
    <w:rsid w:val="009B1353"/>
    <w:pPr>
      <w:spacing w:before="100" w:beforeAutospacing="1" w:after="100" w:afterAutospacing="1"/>
    </w:pPr>
    <w:rPr>
      <w:rFonts w:eastAsia="Times New Roman"/>
      <w:lang w:eastAsia="en-GB"/>
    </w:rPr>
  </w:style>
  <w:style w:type="character" w:customStyle="1" w:styleId="xxnormaltextrun">
    <w:name w:val="x_x_normaltextrun"/>
    <w:basedOn w:val="DefaultParagraphFont"/>
    <w:rsid w:val="009B1353"/>
  </w:style>
  <w:style w:type="character" w:customStyle="1" w:styleId="xxeop">
    <w:name w:val="x_x_eop"/>
    <w:basedOn w:val="DefaultParagraphFont"/>
    <w:rsid w:val="009B1353"/>
  </w:style>
  <w:style w:type="paragraph" w:customStyle="1" w:styleId="xxmsonormal">
    <w:name w:val="x_x_msonormal"/>
    <w:basedOn w:val="Normal"/>
    <w:rsid w:val="00370412"/>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663">
      <w:bodyDiv w:val="1"/>
      <w:marLeft w:val="0"/>
      <w:marRight w:val="0"/>
      <w:marTop w:val="0"/>
      <w:marBottom w:val="0"/>
      <w:divBdr>
        <w:top w:val="none" w:sz="0" w:space="0" w:color="auto"/>
        <w:left w:val="none" w:sz="0" w:space="0" w:color="auto"/>
        <w:bottom w:val="none" w:sz="0" w:space="0" w:color="auto"/>
        <w:right w:val="none" w:sz="0" w:space="0" w:color="auto"/>
      </w:divBdr>
      <w:divsChild>
        <w:div w:id="1294554074">
          <w:marLeft w:val="0"/>
          <w:marRight w:val="0"/>
          <w:marTop w:val="0"/>
          <w:marBottom w:val="0"/>
          <w:divBdr>
            <w:top w:val="none" w:sz="0" w:space="0" w:color="auto"/>
            <w:left w:val="none" w:sz="0" w:space="0" w:color="auto"/>
            <w:bottom w:val="none" w:sz="0" w:space="0" w:color="auto"/>
            <w:right w:val="none" w:sz="0" w:space="0" w:color="auto"/>
          </w:divBdr>
          <w:divsChild>
            <w:div w:id="18814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5357">
      <w:bodyDiv w:val="1"/>
      <w:marLeft w:val="0"/>
      <w:marRight w:val="0"/>
      <w:marTop w:val="0"/>
      <w:marBottom w:val="0"/>
      <w:divBdr>
        <w:top w:val="none" w:sz="0" w:space="0" w:color="auto"/>
        <w:left w:val="none" w:sz="0" w:space="0" w:color="auto"/>
        <w:bottom w:val="none" w:sz="0" w:space="0" w:color="auto"/>
        <w:right w:val="none" w:sz="0" w:space="0" w:color="auto"/>
      </w:divBdr>
    </w:div>
    <w:div w:id="776871800">
      <w:bodyDiv w:val="1"/>
      <w:marLeft w:val="0"/>
      <w:marRight w:val="0"/>
      <w:marTop w:val="0"/>
      <w:marBottom w:val="0"/>
      <w:divBdr>
        <w:top w:val="none" w:sz="0" w:space="0" w:color="auto"/>
        <w:left w:val="none" w:sz="0" w:space="0" w:color="auto"/>
        <w:bottom w:val="none" w:sz="0" w:space="0" w:color="auto"/>
        <w:right w:val="none" w:sz="0" w:space="0" w:color="auto"/>
      </w:divBdr>
    </w:div>
    <w:div w:id="1042486412">
      <w:bodyDiv w:val="1"/>
      <w:marLeft w:val="0"/>
      <w:marRight w:val="0"/>
      <w:marTop w:val="0"/>
      <w:marBottom w:val="0"/>
      <w:divBdr>
        <w:top w:val="none" w:sz="0" w:space="0" w:color="auto"/>
        <w:left w:val="none" w:sz="0" w:space="0" w:color="auto"/>
        <w:bottom w:val="none" w:sz="0" w:space="0" w:color="auto"/>
        <w:right w:val="none" w:sz="0" w:space="0" w:color="auto"/>
      </w:divBdr>
    </w:div>
    <w:div w:id="1091926243">
      <w:bodyDiv w:val="1"/>
      <w:marLeft w:val="0"/>
      <w:marRight w:val="0"/>
      <w:marTop w:val="0"/>
      <w:marBottom w:val="0"/>
      <w:divBdr>
        <w:top w:val="none" w:sz="0" w:space="0" w:color="auto"/>
        <w:left w:val="none" w:sz="0" w:space="0" w:color="auto"/>
        <w:bottom w:val="none" w:sz="0" w:space="0" w:color="auto"/>
        <w:right w:val="none" w:sz="0" w:space="0" w:color="auto"/>
      </w:divBdr>
    </w:div>
    <w:div w:id="1249970032">
      <w:bodyDiv w:val="1"/>
      <w:marLeft w:val="0"/>
      <w:marRight w:val="0"/>
      <w:marTop w:val="0"/>
      <w:marBottom w:val="0"/>
      <w:divBdr>
        <w:top w:val="none" w:sz="0" w:space="0" w:color="auto"/>
        <w:left w:val="none" w:sz="0" w:space="0" w:color="auto"/>
        <w:bottom w:val="none" w:sz="0" w:space="0" w:color="auto"/>
        <w:right w:val="none" w:sz="0" w:space="0" w:color="auto"/>
      </w:divBdr>
      <w:divsChild>
        <w:div w:id="1705862230">
          <w:marLeft w:val="0"/>
          <w:marRight w:val="0"/>
          <w:marTop w:val="0"/>
          <w:marBottom w:val="0"/>
          <w:divBdr>
            <w:top w:val="none" w:sz="0" w:space="0" w:color="auto"/>
            <w:left w:val="none" w:sz="0" w:space="0" w:color="auto"/>
            <w:bottom w:val="none" w:sz="0" w:space="0" w:color="auto"/>
            <w:right w:val="none" w:sz="0" w:space="0" w:color="auto"/>
          </w:divBdr>
          <w:divsChild>
            <w:div w:id="1969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646">
      <w:bodyDiv w:val="1"/>
      <w:marLeft w:val="0"/>
      <w:marRight w:val="0"/>
      <w:marTop w:val="0"/>
      <w:marBottom w:val="0"/>
      <w:divBdr>
        <w:top w:val="none" w:sz="0" w:space="0" w:color="auto"/>
        <w:left w:val="none" w:sz="0" w:space="0" w:color="auto"/>
        <w:bottom w:val="none" w:sz="0" w:space="0" w:color="auto"/>
        <w:right w:val="none" w:sz="0" w:space="0" w:color="auto"/>
      </w:divBdr>
    </w:div>
    <w:div w:id="2038966135">
      <w:bodyDiv w:val="1"/>
      <w:marLeft w:val="0"/>
      <w:marRight w:val="0"/>
      <w:marTop w:val="0"/>
      <w:marBottom w:val="0"/>
      <w:divBdr>
        <w:top w:val="none" w:sz="0" w:space="0" w:color="auto"/>
        <w:left w:val="none" w:sz="0" w:space="0" w:color="auto"/>
        <w:bottom w:val="none" w:sz="0" w:space="0" w:color="auto"/>
        <w:right w:val="none" w:sz="0" w:space="0" w:color="auto"/>
      </w:divBdr>
    </w:div>
    <w:div w:id="2083527278">
      <w:bodyDiv w:val="1"/>
      <w:marLeft w:val="0"/>
      <w:marRight w:val="0"/>
      <w:marTop w:val="0"/>
      <w:marBottom w:val="0"/>
      <w:divBdr>
        <w:top w:val="none" w:sz="0" w:space="0" w:color="auto"/>
        <w:left w:val="none" w:sz="0" w:space="0" w:color="auto"/>
        <w:bottom w:val="none" w:sz="0" w:space="0" w:color="auto"/>
        <w:right w:val="none" w:sz="0" w:space="0" w:color="auto"/>
      </w:divBdr>
    </w:div>
    <w:div w:id="21241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P@deltawellbeing.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8A45B-D892-4BE0-B08D-8FFA4E29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9C4249CC</Template>
  <TotalTime>3</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SystemAdmin</dc:creator>
  <cp:lastModifiedBy>Janet Jones</cp:lastModifiedBy>
  <cp:revision>5</cp:revision>
  <cp:lastPrinted>2020-11-27T08:33:00Z</cp:lastPrinted>
  <dcterms:created xsi:type="dcterms:W3CDTF">2020-11-27T08:26:00Z</dcterms:created>
  <dcterms:modified xsi:type="dcterms:W3CDTF">2020-11-27T08:36:00Z</dcterms:modified>
</cp:coreProperties>
</file>